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672B4" w14:textId="28FDEF72" w:rsidR="002C645A" w:rsidRDefault="0061034F" w:rsidP="00117B66">
      <w:pPr>
        <w:pStyle w:val="Heading1"/>
      </w:pPr>
      <w:r>
        <w:rPr>
          <w:b w:val="0"/>
          <w:noProof/>
          <w:lang w:bidi="cy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0D52B0" wp14:editId="7CFD2C6C">
                <wp:simplePos x="0" y="0"/>
                <wp:positionH relativeFrom="column">
                  <wp:posOffset>6943726</wp:posOffset>
                </wp:positionH>
                <wp:positionV relativeFrom="paragraph">
                  <wp:posOffset>154305</wp:posOffset>
                </wp:positionV>
                <wp:extent cx="2743200" cy="5905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36CCE5" w14:textId="1464F909" w:rsidR="002C645A" w:rsidRPr="00C65C04" w:rsidRDefault="002C645A" w:rsidP="002C645A">
                            <w:pPr>
                              <w:rPr>
                                <w:rFonts w:ascii="Abadi Extra Light" w:hAnsi="Abadi Extra Light"/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 w:rsidRPr="00C65C04"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>CYF CAJE</w:t>
                            </w:r>
                            <w:r w:rsidRPr="00C65C04"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ab/>
                              <w:t>Wales/WPF/2025/0044</w:t>
                            </w:r>
                          </w:p>
                          <w:p w14:paraId="085F29E3" w14:textId="0B8A6B33" w:rsidR="002C645A" w:rsidRDefault="002C645A" w:rsidP="002C645A">
                            <w:r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>CYMERADWYWYD</w:t>
                            </w:r>
                            <w:r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ab/>
                              <w:t>29/01/2025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0D5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6.75pt;margin-top:12.15pt;width:3in;height:46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" fillcolor="white [3201]" strokeweight=".5pt">
                <v:textbox>
                  <w:txbxContent>
                    <w:p w14:paraId="2336CCE5" w14:textId="1464F909" w:rsidR="002C645A" w:rsidRPr="00C65C04" w:rsidRDefault="002C645A" w:rsidP="002C645A">
                      <w:pPr>
                        <w:rPr>
                          <w:rFonts w:ascii="Abadi Extra Light" w:hAnsi="Abadi Extra Light"/>
                          <w:color w:val="323E4F" w:themeColor="text2" w:themeShade="BF"/>
                          <w:sz w:val="24"/>
                          <w:szCs w:val="24"/>
                        </w:rPr>
                      </w:pPr>
                      <w:r w:rsidRPr="00C65C04"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>CYF CAJE</w:t>
                      </w:r>
                      <w:r w:rsidRPr="00C65C04"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ab/>
                        <w:t>Wales/WPF/2025/0044</w:t>
                      </w:r>
                    </w:p>
                    <w:p w14:paraId="085F29E3" w14:textId="0B8A6B33" w:rsidR="002C645A" w:rsidRDefault="002C645A" w:rsidP="002C645A">
                      <w:r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>CYMERADWYWYD</w:t>
                      </w:r>
                      <w:r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ab/>
                        <w:t>29/01/2025</w:t>
                      </w:r>
                    </w:p>
                  </w:txbxContent>
                </v:textbox>
              </v:shape>
            </w:pict>
          </mc:Fallback>
        </mc:AlternateContent>
      </w:r>
      <w:r w:rsidR="00D111F3">
        <w:rPr>
          <w:noProof/>
          <w:lang w:bidi="cy-GB"/>
        </w:rPr>
        <w:drawing>
          <wp:anchor distT="0" distB="0" distL="114300" distR="114300" simplePos="0" relativeHeight="251663360" behindDoc="0" locked="0" layoutInCell="1" allowOverlap="1" wp14:anchorId="37482042" wp14:editId="71B14E91">
            <wp:simplePos x="0" y="0"/>
            <wp:positionH relativeFrom="column">
              <wp:posOffset>1809750</wp:posOffset>
            </wp:positionH>
            <wp:positionV relativeFrom="page">
              <wp:posOffset>393700</wp:posOffset>
            </wp:positionV>
            <wp:extent cx="4768215" cy="647700"/>
            <wp:effectExtent l="0" t="0" r="0" b="0"/>
            <wp:wrapNone/>
            <wp:docPr id="561959699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59699" name="Picture 1" descr="A black text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C645A" w:rsidRPr="001D3D17"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17000" wp14:editId="159722D5">
                <wp:simplePos x="0" y="0"/>
                <wp:positionH relativeFrom="column">
                  <wp:posOffset>412750</wp:posOffset>
                </wp:positionH>
                <wp:positionV relativeFrom="paragraph">
                  <wp:posOffset>-266700</wp:posOffset>
                </wp:positionV>
                <wp:extent cx="10869930" cy="0"/>
                <wp:effectExtent l="228600" t="228600" r="236220" b="228600"/>
                <wp:wrapNone/>
                <wp:docPr id="5" name="Straight Connector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E5FA34-2C46-F568-E36C-CA215C54757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869930" cy="0"/>
                        </a:xfrm>
                        <a:prstGeom prst="line">
                          <a:avLst/>
                        </a:prstGeom>
                        <a:ln w="381000" cap="sq">
                          <a:gradFill flip="none" rotWithShape="1">
                            <a:gsLst>
                              <a:gs pos="25000">
                                <a:srgbClr val="FFFFFF"/>
                              </a:gs>
                              <a:gs pos="97126">
                                <a:srgbClr val="3A4972"/>
                              </a:gs>
                              <a:gs pos="55000">
                                <a:srgbClr val="C1A875"/>
                              </a:gs>
                              <a:gs pos="71000">
                                <a:srgbClr val="3A4972"/>
                              </a:gs>
                            </a:gsLst>
                            <a:lin ang="0" scaled="1"/>
                            <a:tileRect/>
                          </a:gra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98DB6D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5pt,-21pt" to="888.4pt,-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" strokeweight="30pt">
                <v:stroke joinstyle="miter" endcap="square"/>
                <o:lock v:ext="edit" shapetype="f"/>
              </v:line>
            </w:pict>
          </mc:Fallback>
        </mc:AlternateContent>
      </w:r>
      <w:r w:rsidR="001C4FCA">
        <w:rPr>
          <w:lang w:bidi="cy-GB"/>
        </w:rPr>
        <w:t xml:space="preserve"> </w:t>
      </w:r>
      <w:r w:rsidR="002C645A" w:rsidRPr="00931A35">
        <w:rPr>
          <w:noProof/>
          <w:lang w:bidi="cy-GB"/>
        </w:rPr>
        <w:drawing>
          <wp:inline distT="0" distB="0" distL="0" distR="0" wp14:anchorId="5F8559CD" wp14:editId="32BADB3A">
            <wp:extent cx="1527272" cy="838200"/>
            <wp:effectExtent l="0" t="0" r="0" b="0"/>
            <wp:docPr id="9" name="Picture 9" descr="A logo with a blue and gold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logo with a blue and gold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72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90AA6" w14:textId="77777777" w:rsidR="002C645A" w:rsidRDefault="002C645A" w:rsidP="00117B66">
      <w:pPr>
        <w:pStyle w:val="Heading1"/>
      </w:pPr>
    </w:p>
    <w:p w14:paraId="61364341" w14:textId="1A449FD6" w:rsidR="00A44ADB" w:rsidRPr="00117B66" w:rsidRDefault="009C6D60" w:rsidP="00117B66">
      <w:pPr>
        <w:pStyle w:val="Heading1"/>
      </w:pPr>
      <w:r w:rsidRPr="00117B66">
        <w:rPr>
          <w:lang w:bidi="cy-GB"/>
        </w:rPr>
        <w:t>TEITL Y SWYDD</w:t>
      </w:r>
      <w:r w:rsidRPr="00117B66">
        <w:rPr>
          <w:lang w:bidi="cy-GB"/>
        </w:rPr>
        <w:tab/>
      </w:r>
      <w:r w:rsidRPr="00117B66">
        <w:rPr>
          <w:lang w:bidi="cy-GB"/>
        </w:rPr>
        <w:tab/>
        <w:t>Uwch Radiograffydd Diagnostig Cymru</w:t>
      </w:r>
      <w:r w:rsidRPr="00117B66">
        <w:rPr>
          <w:lang w:bidi="cy-GB"/>
        </w:rPr>
        <w:tab/>
      </w:r>
    </w:p>
    <w:p w14:paraId="1712A23D" w14:textId="583F314F" w:rsidR="00441C89" w:rsidRPr="00FC4F16" w:rsidRDefault="00FC4F16" w:rsidP="00392B5E">
      <w:pPr>
        <w:pStyle w:val="Heading1"/>
        <w:spacing w:after="240"/>
      </w:pPr>
      <w:bookmarkStart w:id="0" w:name="_Hlk172633081"/>
      <w:r w:rsidRPr="00117B66">
        <w:rPr>
          <w:lang w:bidi="cy-GB"/>
        </w:rPr>
        <w:t>BAND CYFLOG</w:t>
      </w:r>
      <w:bookmarkEnd w:id="0"/>
      <w:r w:rsidRPr="00117B66">
        <w:rPr>
          <w:lang w:bidi="cy-GB"/>
        </w:rPr>
        <w:t xml:space="preserve"> </w:t>
      </w:r>
      <w:r w:rsidRPr="00117B66">
        <w:rPr>
          <w:lang w:bidi="cy-GB"/>
        </w:rPr>
        <w:tab/>
      </w:r>
      <w:r w:rsidRPr="00117B66">
        <w:rPr>
          <w:lang w:bidi="cy-GB"/>
        </w:rPr>
        <w:tab/>
        <w:t>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1"/>
        <w:gridCol w:w="5130"/>
        <w:gridCol w:w="5127"/>
      </w:tblGrid>
      <w:tr w:rsidR="00117B66" w:rsidRPr="005203F9" w14:paraId="209254D9" w14:textId="77777777" w:rsidTr="00945D9A">
        <w:tc>
          <w:tcPr>
            <w:tcW w:w="5000" w:type="pct"/>
            <w:gridSpan w:val="3"/>
            <w:shd w:val="clear" w:color="auto" w:fill="3A4972"/>
          </w:tcPr>
          <w:p w14:paraId="65CA6505" w14:textId="3DE3479F" w:rsidR="00945D9A" w:rsidRPr="005203F9" w:rsidRDefault="00A44ADB" w:rsidP="005203F9">
            <w:pPr>
              <w:pStyle w:val="Heading2"/>
            </w:pPr>
            <w:r w:rsidRPr="005203F9">
              <w:rPr>
                <w:lang w:bidi="cy-GB"/>
              </w:rPr>
              <w:t>Crynodeb o’r Swydd</w:t>
            </w:r>
          </w:p>
        </w:tc>
      </w:tr>
      <w:tr w:rsidR="00945D9A" w:rsidRPr="00FC4F16" w14:paraId="6C5E8C75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139063AE" w14:textId="28506CCC" w:rsidR="00392B5E" w:rsidRDefault="000D5E18" w:rsidP="005E173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E173E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Darparu delweddau diagnostig o ansawdd cyson uchel yn ddiogel ar draws ystod o ddulliau, a sicrhau bod cleifion yn cael gofal da a chefnogi gwasanaethau delweddu effeithlon.</w:t>
            </w:r>
          </w:p>
          <w:p w14:paraId="5CBEA6EF" w14:textId="7D02CFFE" w:rsidR="005E173E" w:rsidRPr="005E173E" w:rsidRDefault="005E173E" w:rsidP="005E173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Gweithredu fel pwynt cyswllt mewn meysydd clinigol, a rhoi cyngor, cefnogaeth, a mynd i'r afael ag amrywiaeth eang o faterion i hwyluso'r broses o gyflenwi gwasanaethau.</w:t>
            </w:r>
          </w:p>
          <w:p w14:paraId="35917A33" w14:textId="505F99FE" w:rsidR="006941AC" w:rsidRDefault="00392B5E" w:rsidP="006941AC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Bod yn gwbl ymwybodol o brotocolau a gweithdrefnau delweddu a defnyddio hyn i gyfrannu at ddysgu ac addysg staff iau ac unigolyn dan eich hyfforddiant.</w:t>
            </w:r>
          </w:p>
          <w:p w14:paraId="7A8F73E8" w14:textId="54394ED1" w:rsidR="00945D9A" w:rsidRPr="006941AC" w:rsidRDefault="00392B5E" w:rsidP="006941AC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941AC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Cefnogi ymchwil ac archwiliadau adrannol i alluogi rheolwyr i gyflenwi gwasanaethau gorau posibl trwy ymarfer sy'n seiliedig ar dystiolaeth.</w:t>
            </w:r>
          </w:p>
        </w:tc>
      </w:tr>
      <w:tr w:rsidR="00117B66" w:rsidRPr="005203F9" w14:paraId="5021FDE3" w14:textId="77777777" w:rsidTr="00945D9A">
        <w:tc>
          <w:tcPr>
            <w:tcW w:w="5000" w:type="pct"/>
            <w:gridSpan w:val="3"/>
            <w:shd w:val="clear" w:color="auto" w:fill="3A4972"/>
          </w:tcPr>
          <w:p w14:paraId="023F440B" w14:textId="77777777" w:rsidR="00945D9A" w:rsidRPr="005203F9" w:rsidRDefault="00945D9A" w:rsidP="005203F9">
            <w:pPr>
              <w:pStyle w:val="Heading2"/>
            </w:pPr>
            <w:r w:rsidRPr="005203F9">
              <w:rPr>
                <w:lang w:bidi="cy-GB"/>
              </w:rPr>
              <w:t>Yn gyfrifol i’r</w:t>
            </w:r>
          </w:p>
        </w:tc>
      </w:tr>
      <w:tr w:rsidR="00945D9A" w:rsidRPr="00FC4F16" w14:paraId="11731BBD" w14:textId="77777777" w:rsidTr="00117B66">
        <w:tc>
          <w:tcPr>
            <w:tcW w:w="1667" w:type="pct"/>
            <w:tcMar>
              <w:top w:w="57" w:type="dxa"/>
              <w:bottom w:w="57" w:type="dxa"/>
            </w:tcMar>
          </w:tcPr>
          <w:p w14:paraId="359483A0" w14:textId="31CCCDDD" w:rsidR="006C15A8" w:rsidRPr="006C15A8" w:rsidRDefault="00945D9A" w:rsidP="006F7A68">
            <w:pPr>
              <w:pStyle w:val="Heading3"/>
            </w:pPr>
            <w:r w:rsidRPr="005203F9">
              <w:rPr>
                <w:lang w:bidi="cy-GB"/>
              </w:rPr>
              <w:t xml:space="preserve">Yn adrodd i’r:  </w:t>
            </w:r>
            <w:r w:rsidR="00E779CD" w:rsidRPr="00E779CD">
              <w:rPr>
                <w:b w:val="0"/>
                <w:bCs w:val="0"/>
                <w:lang w:bidi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E779CD" w:rsidRPr="00E779CD">
              <w:rPr>
                <w:b w:val="0"/>
                <w:bCs w:val="0"/>
                <w:lang w:bidi="cy-GB"/>
              </w:rPr>
              <w:instrText xml:space="preserve"> FORMTEXT </w:instrText>
            </w:r>
            <w:r w:rsidR="00E779CD" w:rsidRPr="00E779CD">
              <w:rPr>
                <w:b w:val="0"/>
                <w:bCs w:val="0"/>
                <w:lang w:bidi="cy-GB"/>
              </w:rPr>
            </w:r>
            <w:r w:rsidR="00E779CD" w:rsidRPr="00E779CD">
              <w:rPr>
                <w:b w:val="0"/>
                <w:bCs w:val="0"/>
                <w:lang w:bidi="cy-GB"/>
              </w:rPr>
              <w:fldChar w:fldCharType="separate"/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lang w:bidi="cy-GB"/>
              </w:rPr>
              <w:fldChar w:fldCharType="end"/>
            </w:r>
            <w:bookmarkEnd w:id="1"/>
          </w:p>
        </w:tc>
        <w:tc>
          <w:tcPr>
            <w:tcW w:w="1667" w:type="pct"/>
            <w:tcMar>
              <w:top w:w="57" w:type="dxa"/>
              <w:bottom w:w="57" w:type="dxa"/>
            </w:tcMar>
          </w:tcPr>
          <w:p w14:paraId="1D8A5516" w14:textId="66D8ECE2" w:rsidR="00945D9A" w:rsidRPr="005203F9" w:rsidRDefault="00945D9A" w:rsidP="005203F9">
            <w:pPr>
              <w:pStyle w:val="Heading3"/>
            </w:pPr>
            <w:r w:rsidRPr="005203F9">
              <w:rPr>
                <w:lang w:bidi="cy-GB"/>
              </w:rPr>
              <w:t xml:space="preserve">Yn atebol i’r:  </w:t>
            </w:r>
            <w:r w:rsidR="00E779CD" w:rsidRPr="00E779CD">
              <w:rPr>
                <w:b w:val="0"/>
                <w:bCs w:val="0"/>
                <w:lang w:bidi="cy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E779CD" w:rsidRPr="00E779CD">
              <w:rPr>
                <w:b w:val="0"/>
                <w:bCs w:val="0"/>
                <w:lang w:bidi="cy-GB"/>
              </w:rPr>
              <w:instrText xml:space="preserve"> FORMTEXT </w:instrText>
            </w:r>
            <w:r w:rsidR="00E779CD" w:rsidRPr="00E779CD">
              <w:rPr>
                <w:b w:val="0"/>
                <w:bCs w:val="0"/>
                <w:lang w:bidi="cy-GB"/>
              </w:rPr>
            </w:r>
            <w:r w:rsidR="00E779CD" w:rsidRPr="00E779CD">
              <w:rPr>
                <w:b w:val="0"/>
                <w:bCs w:val="0"/>
                <w:lang w:bidi="cy-GB"/>
              </w:rPr>
              <w:fldChar w:fldCharType="separate"/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lang w:bidi="cy-GB"/>
              </w:rPr>
              <w:fldChar w:fldCharType="end"/>
            </w:r>
            <w:bookmarkEnd w:id="2"/>
          </w:p>
        </w:tc>
        <w:tc>
          <w:tcPr>
            <w:tcW w:w="1666" w:type="pct"/>
            <w:tcMar>
              <w:top w:w="57" w:type="dxa"/>
              <w:bottom w:w="57" w:type="dxa"/>
            </w:tcMar>
          </w:tcPr>
          <w:p w14:paraId="5EEEFD2A" w14:textId="212B8CB7" w:rsidR="00945D9A" w:rsidRPr="005203F9" w:rsidRDefault="00945D9A" w:rsidP="005203F9">
            <w:pPr>
              <w:pStyle w:val="Heading3"/>
            </w:pPr>
            <w:r w:rsidRPr="005203F9">
              <w:rPr>
                <w:lang w:bidi="cy-GB"/>
              </w:rPr>
              <w:t xml:space="preserve">Yn atebol yn broffesiynol i’r:  </w:t>
            </w:r>
            <w:r w:rsidR="00E779CD" w:rsidRPr="00E779CD">
              <w:rPr>
                <w:b w:val="0"/>
                <w:bCs w:val="0"/>
                <w:lang w:bidi="cy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779CD" w:rsidRPr="00E779CD">
              <w:rPr>
                <w:b w:val="0"/>
                <w:bCs w:val="0"/>
                <w:lang w:bidi="cy-GB"/>
              </w:rPr>
              <w:instrText xml:space="preserve"> FORMTEXT </w:instrText>
            </w:r>
            <w:r w:rsidR="00E779CD" w:rsidRPr="00E779CD">
              <w:rPr>
                <w:b w:val="0"/>
                <w:bCs w:val="0"/>
                <w:lang w:bidi="cy-GB"/>
              </w:rPr>
            </w:r>
            <w:r w:rsidR="00E779CD" w:rsidRPr="00E779CD">
              <w:rPr>
                <w:b w:val="0"/>
                <w:bCs w:val="0"/>
                <w:lang w:bidi="cy-GB"/>
              </w:rPr>
              <w:fldChar w:fldCharType="separate"/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noProof/>
                <w:lang w:bidi="cy-GB"/>
              </w:rPr>
              <w:t> </w:t>
            </w:r>
            <w:r w:rsidR="00E779CD" w:rsidRPr="00E779CD">
              <w:rPr>
                <w:b w:val="0"/>
                <w:bCs w:val="0"/>
                <w:lang w:bidi="cy-GB"/>
              </w:rPr>
              <w:fldChar w:fldCharType="end"/>
            </w:r>
            <w:bookmarkEnd w:id="3"/>
          </w:p>
        </w:tc>
      </w:tr>
      <w:tr w:rsidR="00117B66" w:rsidRPr="005203F9" w14:paraId="07E7FD45" w14:textId="77777777" w:rsidTr="00945D9A">
        <w:tc>
          <w:tcPr>
            <w:tcW w:w="5000" w:type="pct"/>
            <w:gridSpan w:val="3"/>
            <w:shd w:val="clear" w:color="auto" w:fill="3A4972"/>
          </w:tcPr>
          <w:p w14:paraId="334C0EFE" w14:textId="69E83697" w:rsidR="00945D9A" w:rsidRPr="005203F9" w:rsidRDefault="00945D9A" w:rsidP="005203F9">
            <w:pPr>
              <w:pStyle w:val="Heading2"/>
            </w:pPr>
            <w:r w:rsidRPr="005203F9">
              <w:rPr>
                <w:lang w:bidi="cy-GB"/>
              </w:rPr>
              <w:t>Cyfrifoldebau a Dyletswyddau</w:t>
            </w:r>
          </w:p>
        </w:tc>
      </w:tr>
      <w:tr w:rsidR="00945D9A" w:rsidRPr="00472965" w14:paraId="1E3C0C60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2FCBD7D9" w14:textId="77777777" w:rsidR="00392B5E" w:rsidRPr="00472965" w:rsidRDefault="00392B5E" w:rsidP="003E0FFA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Cynllunio a Dylunio</w:t>
            </w:r>
          </w:p>
          <w:p w14:paraId="1FADE893" w14:textId="36E9B0A7" w:rsidR="00392B5E" w:rsidRPr="00472965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Cynnal gwasanaethau effeithiol ac effeithlon o fewn maes (meysydd) gwaith dynodedig a gweithredu fel pwynt cyswllt radiograffeg i staff am gyngor. Mynd i'r afael ag amrywiaeth eang o faterion cyffredin ar ran rheolwyr i gefnogi cyflenwi gwasanaethau o ddydd i ddydd. </w:t>
            </w:r>
          </w:p>
          <w:p w14:paraId="075C82B3" w14:textId="45FEE4E2" w:rsidR="00392B5E" w:rsidRPr="00472965" w:rsidRDefault="00392B5E" w:rsidP="003E0FFA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>Blaenoriaethu cleifion mewn amgylchiadau pan fo angen delweddu brys i gefnogi anghenion triniaeth uniongyrchol, a pharhau i fod yn ystyriol o'r effaith y gallai hyn ei chael ar eraill a chymryd camau lliniaru lle y bo modd i leihau'r effeithiau.</w:t>
            </w:r>
          </w:p>
          <w:p w14:paraId="4283464D" w14:textId="24378326" w:rsidR="00392B5E" w:rsidRPr="00472965" w:rsidRDefault="00392B5E" w:rsidP="00965855">
            <w:pPr>
              <w:pStyle w:val="Heading5"/>
              <w:spacing w:before="240"/>
            </w:pPr>
            <w:r w:rsidRPr="00472965">
              <w:rPr>
                <w:lang w:bidi="cy-GB"/>
              </w:rPr>
              <w:t>Gwella a Monitro</w:t>
            </w:r>
          </w:p>
          <w:p w14:paraId="3DE1A15A" w14:textId="1AC5FA3C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Adrodd yn ddi-oed am broblemau, digwyddiadau, neu ddiffygion offer gan ddilyn gweithdrefnau a pholisïau lleol a chymryd camau yn ôl yr angen. </w:t>
            </w:r>
          </w:p>
          <w:p w14:paraId="13F7D0EB" w14:textId="77777777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Cefnogi a chymryd rhan mewn prosesau archwilio adrannol, naill ai'n unigol neu fel rhan o dîm i gefnogi gwelliannau i wasanaethau. </w:t>
            </w:r>
          </w:p>
          <w:p w14:paraId="1B6EAA87" w14:textId="6EF4B19D" w:rsidR="006C15A8" w:rsidRPr="00472965" w:rsidRDefault="00392B5E" w:rsidP="00B40E34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>Cynnig newidiadau a allai wella ansawdd y gwasanaeth a chodi pryderon lle teimlir bod / y gallai ansawdd gael ei beryglu.</w:t>
            </w:r>
          </w:p>
          <w:p w14:paraId="368FCB39" w14:textId="34404B9F" w:rsidR="00B40E34" w:rsidRPr="00472965" w:rsidRDefault="00B40E34" w:rsidP="00B40E34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>Cefnogi’r camau gweithredu sydd eu hangen i sicrhau aliniad adrannol â safonau y cytunwyd arnynt yn genedlaethol.</w:t>
            </w:r>
          </w:p>
          <w:p w14:paraId="7856FB73" w14:textId="58768E44" w:rsidR="006C15A8" w:rsidRPr="00472965" w:rsidRDefault="00392B5E" w:rsidP="00B40E34">
            <w:pPr>
              <w:pStyle w:val="BodyText2"/>
              <w:spacing w:before="240"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Cyfathrebu</w:t>
            </w:r>
          </w:p>
          <w:p w14:paraId="360DA61E" w14:textId="342A0B18" w:rsidR="00996C80" w:rsidRPr="00472965" w:rsidRDefault="00996C80" w:rsidP="00996C80">
            <w:pPr>
              <w:pStyle w:val="BodyText2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Gweithio gydag arweinydd maes / pennaeth i ddarparu gwasanaethau effeithlon,  gweithredu fel pwynt cyswllt i leihau ymyrraeth i amser rheoli pwrpasol.</w:t>
            </w:r>
          </w:p>
          <w:p w14:paraId="45A0C319" w14:textId="01C6B36B" w:rsidR="00392B5E" w:rsidRPr="00472965" w:rsidRDefault="00392B5E" w:rsidP="006C15A8">
            <w:pPr>
              <w:pStyle w:val="BodyText2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Cyfarch cleifion, cynnal y gwiriadau adnabod a diogelwch gofynnol, egluro'r risgiau a'r manteision o ddelweddu, cael cydsyniad ar sail gwybodaeth, ac egluro'r broses o gael canlyniadau. </w:t>
            </w:r>
          </w:p>
          <w:p w14:paraId="43696AE7" w14:textId="77777777" w:rsidR="00392B5E" w:rsidRPr="00472965" w:rsidRDefault="00392B5E" w:rsidP="006C15A8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Defnyddio amrywiaeth o dechnegau cyfathrebu llafar a di-eiriau i gyfathrebu'n effeithiol â staff, cleifion, gofalwyr ac ymwelwyr, ac addasu'r rhain yn ôl yr angen i gefnogi anghenion unigol h.y. gwahaniaethau diwylliannol, rhwystrau iaith, amhariad ar y synhwyrau, neu anawsterau ffisiolegol. </w:t>
            </w:r>
          </w:p>
          <w:p w14:paraId="3E36EB12" w14:textId="77777777" w:rsidR="00392B5E" w:rsidRPr="00472965" w:rsidRDefault="00392B5E" w:rsidP="006C15A8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Darparu cefnogaeth i gleifion a allai gael newyddion gofidus, a chymryd yr amser i egluro unrhyw apwyntiadau neu archwiliadau dilynol. </w:t>
            </w:r>
          </w:p>
          <w:p w14:paraId="5BE4F27F" w14:textId="5DA00785" w:rsidR="00392B5E" w:rsidRPr="00472965" w:rsidRDefault="002C3D2A" w:rsidP="00392B5E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Cefnogi llif cleifion drwy sicrhau bod gwybodaeth yn cael ei throsglwyddo'n gywir ar gyfer pob claf, gofalwr a staff ynghylch oediadau annisgwyl. </w:t>
            </w:r>
          </w:p>
          <w:p w14:paraId="15A34A70" w14:textId="07FCAAE2" w:rsidR="00075C1B" w:rsidRPr="00472965" w:rsidRDefault="00392B5E" w:rsidP="00392B5E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47DC">
              <w:rPr>
                <w:rFonts w:ascii="Arial" w:eastAsia="Arial" w:hAnsi="Arial" w:cs="Arial"/>
                <w:sz w:val="24"/>
                <w:szCs w:val="24"/>
                <w:lang w:bidi="cy-GB"/>
              </w:rPr>
              <w:t>Cyfathrebu'n rheolaidd a datblygu perthnasoedd gwaith gyda thîm amlddisgyblaethol i gyfrannu at gynnal gwasanaethau radioleg yn effeithlon, gan gynnwys cysylltu â chleifion, wardiau ac adrannau eraill trwy sianeli priodol i drefnu archwiliadau a threfnu paratoadau angenrheidiol.</w:t>
            </w:r>
          </w:p>
          <w:p w14:paraId="7937CD9F" w14:textId="3755E6D9" w:rsidR="00392B5E" w:rsidRPr="00472965" w:rsidRDefault="00075C1B" w:rsidP="00392B5E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Mynd i'r afael ag ymholiadau a rhoi cyngor ac arweiniad penodol i ddelweddu sy'n ymwneud ag archwiliadau i amrywiaeth o unigolion. </w:t>
            </w:r>
          </w:p>
          <w:p w14:paraId="6CD844A5" w14:textId="713B717D" w:rsidR="00392B5E" w:rsidRPr="00472965" w:rsidRDefault="00392B5E" w:rsidP="00392B5E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Ymateb yn briodol i ymholiadau arferol ac anarferol, a gweithredu pan fo'n briodol neu uwchgyfeirio at arweinwyr gwasanaeth. </w:t>
            </w:r>
          </w:p>
          <w:p w14:paraId="6B3C6C04" w14:textId="0CAA806E" w:rsidR="00392B5E" w:rsidRPr="00472965" w:rsidRDefault="00392B5E" w:rsidP="006C15A8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>Meddu ar sgiliau a gwybodaeth i gefnogi datrys gwrthdaro a chwynion llafar.</w:t>
            </w:r>
          </w:p>
          <w:p w14:paraId="0808CDCB" w14:textId="77777777" w:rsidR="00392B5E" w:rsidRPr="00472965" w:rsidRDefault="00392B5E" w:rsidP="002550DF">
            <w:pPr>
              <w:spacing w:before="2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Clinigol</w:t>
            </w:r>
          </w:p>
          <w:p w14:paraId="54CB8D6E" w14:textId="3A709EF5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Gweithio heb oruchwyliaeth uniongyrchol i ddarparu archwiliadau a gweithdrefnau radiograffig diagnostig a all fod yn gymhleth eu natur, ar draws amrywiaeth o ddulliau delweddu a chan ddefnyddio offer delweddu cymhleth a drud iawn.</w:t>
            </w:r>
          </w:p>
          <w:p w14:paraId="212ABFDD" w14:textId="473192C6" w:rsidR="00B40E34" w:rsidRPr="00472965" w:rsidRDefault="00B40E34" w:rsidP="00B40E3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4" w:name="_Hlk193896943"/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Gweithio fel gweithredwr Rheoliadau Ymbelydriadau Ïoneiddio (Cysylltiad Meddygol), a chymryd cyfrifoldeb am bob agwedd ymarferol ar yr archwiliad a rhoi cymorth i gydweithwyr yn ôl yr angen.</w:t>
            </w:r>
          </w:p>
          <w:p w14:paraId="01B2710D" w14:textId="7A5BEF13" w:rsidR="00B211CD" w:rsidRPr="00472965" w:rsidRDefault="00B40E34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Gweithio fel ymarferydd Rheoliadau Ymbelydriadau Ïoneiddio (Cysylltiad Meddygol) ar gyfer archwiliadau y mae hawl ganddynt eu cynnal, a sicrhau bod archwiliadau wedi'u cyfiawnhau'n briodol, wedi'u hawdurdodi, yn unol â gweithdrefnau a phrotocolau cyflogwyr a lle bo angen, cynghori atgyfeirwyr ar y dull / archwiliad delweddu mwyaf priodol i roi diagnosis.</w:t>
            </w:r>
          </w:p>
          <w:p w14:paraId="6B05919F" w14:textId="697EF7C8" w:rsidR="006F7A68" w:rsidRPr="00472965" w:rsidRDefault="006F7A68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Cymryd rôl amlwg o fewn meysydd gwaith, a mynd i'r afael ag amrywiaeth eang o ymholiadau neu faterion ar ran prif radiograffwyr. </w:t>
            </w:r>
          </w:p>
          <w:bookmarkEnd w:id="4"/>
          <w:p w14:paraId="1FFDA701" w14:textId="77777777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Gwirio a dilysu pob gwiriad cyn-archwiliad cleifion a chlinigwyr yn unol â Rheoliadau Ymbelydriadau Ïoneiddio (Cysylltiad Meddygol) a gofynion proffesiynol, a’u cofnodi'n gywir yn unol â chanllawiau lleol a chenedlaethol er mwyn cefnogi cynnal a chadw cofnodion cleifion cywir.</w:t>
            </w:r>
          </w:p>
          <w:p w14:paraId="00F36CA2" w14:textId="759C58CB" w:rsidR="00761E05" w:rsidRPr="00472965" w:rsidRDefault="00761E05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Darparu delweddu diagnostig ac archwiliadau arbenigol o ansawdd uchel yn gyson, newid ac addasu techneg glinigol, lleoli a pharamedrau cysylltiad, a chefnogi cydweithwyr iau i ddatblygu'r cymwyseddau hyn.</w:t>
            </w:r>
          </w:p>
          <w:p w14:paraId="50B1B1B0" w14:textId="3871BFC1" w:rsidR="008E0E51" w:rsidRPr="00472965" w:rsidRDefault="008E0E51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Perfformio'r holl ddelweddu yn unol ag egwyddorion ALARA, a sicrhau bod dos ymbelydredd cleifion yn cael ei leihau i'r lleiafswm, o fewn DRLs lleol neu genedlaethol, a chofnodi neu adrodd ar achosion lle mae'r rhain yn cael eu rhagori neu lle mae cysylltiadau anfwriadol yn digwydd. </w:t>
            </w:r>
          </w:p>
          <w:p w14:paraId="55219F84" w14:textId="77777777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Ymgymryd â delweddu fflworosgopig gan ddefnyddio offer delweddu statig a symudol o fewn ac o bell o'r adran radioleg i gefnogi diagnosis a thriniaeth cleifion h.y. fflworosgopeg cyfrwng cyferbynnu, mewnosod dyfeisiau meddygol, gweithdrefnau theatr arbenigol.</w:t>
            </w:r>
          </w:p>
          <w:p w14:paraId="05F15F1A" w14:textId="3651B4A0" w:rsidR="00392B5E" w:rsidRPr="00472965" w:rsidRDefault="008E7A36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Ymgymryd â hyfforddiant ac addysg ffurfiol/anffurfiol yn ôl yr angen i gefnogi'r gwaith o gyflwyno archwiliadau diagnostig ar draws amrywiaeth o ddulliau.</w:t>
            </w:r>
          </w:p>
          <w:p w14:paraId="2F702BCA" w14:textId="4BCD5F18" w:rsidR="00962F3A" w:rsidRPr="00472965" w:rsidRDefault="00962F3A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Profiadol o ran pennu ansawdd diagnostig neu'r gofyniad am ddelweddu pellach / ailadroddus ac yn gallu cynghori cydweithwyr iau ac unigolion dan hyfforddiant.</w:t>
            </w:r>
          </w:p>
          <w:p w14:paraId="336DF086" w14:textId="5069EBE6" w:rsidR="00B211CD" w:rsidRPr="00472965" w:rsidRDefault="00962F3A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Profiad o werthuso clinigol rhagarweiniol i nodi canfyddiadau brys/arwyddocaol, gallu cynghori cydweithwyr iau ac unigolion dan hyfforddiant, a chymryd camau priodol ar unwaith i ddarparu delweddu diwygiedig/ychwanegol neu uwchgyfeirio at radiograffwyr/radiolegwyr sy'n adrodd yn ôl yr angen.</w:t>
            </w:r>
          </w:p>
          <w:p w14:paraId="25541F92" w14:textId="77777777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Gweithio'n barhaus i wella a datblygu sgiliau clinigol i sicrhau bod dadansoddiad gwrthod delweddau yn isel ac yn unol â safonau'r adran.</w:t>
            </w:r>
          </w:p>
          <w:p w14:paraId="274BFC28" w14:textId="77777777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Ymgymryd â mewnosod a thynnu canwlâu mewnwythiennol sy'n ofynnol ar gyfer gweithdrefnau delweddu.</w:t>
            </w:r>
          </w:p>
          <w:p w14:paraId="29155563" w14:textId="3CEA594E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Paratoi offer a phympiau pigiadau awtomatig ar gyfer rhoi cyfryngau cyferbynnu yn unol â gweithdrefnau rheoli heintiau, rhoi meddyginiaethau drwy’r geg a chyfrwng cyferbynnu (o dan Cyfarwyddiadau Grŵp Cleifion), a gweithredu fel ail wiriwr pan fo'r rhain i'w rhoi gan ymarferwyr cofrestredig eraill.</w:t>
            </w:r>
          </w:p>
          <w:p w14:paraId="32797C0D" w14:textId="6CFF66A4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Cynnal archwiliadau delweddu sy'n gofyn am ddefnyddio offer neu amgylcheddau di-haint a/neu Cyfarpar Diogelu Personol amddiffynnol sy’n cyfateb i blwm, a chymryd camau i sicrhau bod yr holl staff yn cadw at ofynion clinigol ac ymbelydredd ar gyfer yr amgylchedd a'r ardaloedd rheoledig.</w:t>
            </w:r>
          </w:p>
          <w:p w14:paraId="7998C454" w14:textId="346D4070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Ymgymryd â dyletswyddau clinigol eraill yn ôl yr angen i gefnogi anghenion meddygol, corfforol ac emosiynol cleifion er mwyn rhoi’r gofal gorau posibl. </w:t>
            </w:r>
          </w:p>
          <w:p w14:paraId="3BE53775" w14:textId="7B1DA90C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Bod yn ymwybodol o'ch cyfyngiadau a'ch gwybodaeth eich hun, a cheisio cyngor, cymorth ac arweiniad gan gydweithwyr uwch yn ôl yr angen.</w:t>
            </w:r>
          </w:p>
          <w:p w14:paraId="638D5FBD" w14:textId="191CF84E" w:rsidR="00392B5E" w:rsidRPr="00472965" w:rsidRDefault="00392B5E" w:rsidP="002550DF">
            <w:pPr>
              <w:pStyle w:val="Heading5"/>
              <w:spacing w:before="240"/>
            </w:pPr>
            <w:r w:rsidRPr="00472965">
              <w:rPr>
                <w:lang w:bidi="cy-GB"/>
              </w:rPr>
              <w:t>Anghlinigol</w:t>
            </w:r>
          </w:p>
          <w:p w14:paraId="2BBE8715" w14:textId="6998254E" w:rsidR="00B211CD" w:rsidRPr="00472965" w:rsidRDefault="00B211CD" w:rsidP="003F3E0F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Ymgymryd ag amrywiaeth o ddyletswyddau fel y'u dirprwyir gan brif radiograffwyr / prif radiograffwyr yn ôl yr angen ar gyfer statws uwch. </w:t>
            </w:r>
          </w:p>
          <w:p w14:paraId="419EC681" w14:textId="0A8BAED3" w:rsidR="00392B5E" w:rsidRPr="00472965" w:rsidRDefault="00392B5E" w:rsidP="003F3E0F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Cynnal eich diogelwch eich hun a diogelwch cleifion a staff eraill wrth weithio mewn ardaloedd cyfyngedig neu reoledig, gan gadw at yr holl reolau lleol, rheoliadau ymbelydredd a diogelwch a sicrhau y defnyddir bathodynnau dosimedr yn gywir. </w:t>
            </w:r>
          </w:p>
          <w:p w14:paraId="03320B79" w14:textId="5AB57DF9" w:rsidR="00392B5E" w:rsidRPr="00472965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Ymgymryd â phrosesau sicrhau / ansawdd (SA) wedi'u diffinio ar offer, a dogfennu canlyniadau, cymryd camau priodol ar unwaith pan fydd canlyniadau y tu allan i'r goddefiannau a osodwyd ac adrodd ar y rhain neu bryderon eraill heb oedi. </w:t>
            </w:r>
          </w:p>
          <w:p w14:paraId="31EED4CF" w14:textId="77777777" w:rsidR="00392B5E" w:rsidRPr="00472965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Cynnal glendid offer delweddu statig a symudol, ategolion, ac amgylcheddau gan ddefnyddio Cyfarpar Diogelu Personol (PPE) a deunyddiau glanhau priodol.</w:t>
            </w:r>
          </w:p>
          <w:p w14:paraId="3266D75A" w14:textId="106C22FB" w:rsidR="00392B5E" w:rsidRPr="00472965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Symud offer ac ategolion delweddu symudol, a gofalu eich bod yn cynnal cyfanrwydd swyddogaethol trwy drin yn ofalus, cynnal gwiriadau swyddogaethol ac adrodd ar ddamweiniau neu bryderon ar unwaith. </w:t>
            </w:r>
          </w:p>
          <w:p w14:paraId="2E60737C" w14:textId="1F86A9D6" w:rsidR="00392B5E" w:rsidRPr="00472965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Cefnogi cynnal a chadw offer prosesu ac offer cysylltiedig, ac adrodd am ddiffygion a chysylltu â pheirianwyr yn ôl yr angen. </w:t>
            </w:r>
          </w:p>
          <w:p w14:paraId="453B2314" w14:textId="77777777" w:rsidR="00392B5E" w:rsidRPr="00472965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Yn gallu adnabod pryderon diogelu, a chychwyn gweithdrefnau a ddirprwywyd gan uwch gydweithwyr lle bo'n briodol. </w:t>
            </w:r>
          </w:p>
          <w:p w14:paraId="08BD979A" w14:textId="77777777" w:rsidR="00392B5E" w:rsidRPr="00472965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Adrodd am achosion neu ddigwyddiadau niweidiol yn unol â gweithdrefnau lleol megis cwblhau ffurflenni DATIX.</w:t>
            </w:r>
          </w:p>
          <w:p w14:paraId="44B4FE24" w14:textId="372C8FBA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Cynnal dull hyblyg, gan ddeall y gall gofynion gwasanaeth ofyn am newidiadau i rotâu cynlluniedig neu weithio ar draws safleoedd.</w:t>
            </w:r>
          </w:p>
          <w:p w14:paraId="6E86787A" w14:textId="77777777" w:rsidR="00392B5E" w:rsidRPr="00472965" w:rsidRDefault="00392B5E" w:rsidP="002550DF">
            <w:pPr>
              <w:spacing w:before="2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Cyllid a Chyllideb</w:t>
            </w:r>
          </w:p>
          <w:p w14:paraId="37C8D283" w14:textId="77777777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Sicrhau defnydd diogel a gofalus o offer delweddu drud, ategolion, cymhorthion trin â llaw ac offer arall.</w:t>
            </w:r>
          </w:p>
          <w:p w14:paraId="2E40BE89" w14:textId="77777777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Sicrhau defnydd effeithlon o adnoddau trwy ddefnyddio stoc yn nhrefn dyddiad. Gwneud yn siŵr bod ceisiadau am archebu cyflenwadau ychwanegol yn cael eu cyfeirio at y person(au) priodol gyda digon o rybudd i sicrhau argaeledd parhaus.</w:t>
            </w:r>
          </w:p>
          <w:p w14:paraId="4A35B84D" w14:textId="77777777" w:rsidR="00392B5E" w:rsidRPr="00472965" w:rsidRDefault="00392B5E" w:rsidP="002550DF">
            <w:pPr>
              <w:spacing w:before="2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Rheolaeth, Arweinyddiaeth a/neu Hyfforddiant</w:t>
            </w:r>
          </w:p>
          <w:p w14:paraId="0300C111" w14:textId="5CE8C900" w:rsidR="00392B5E" w:rsidRPr="00472965" w:rsidRDefault="00392B5E" w:rsidP="00392B5E">
            <w:pPr>
              <w:pStyle w:val="BodyText2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Cefnogi a chymryd rhan yn hyfforddiant ac asesiad cydweithwyr iau, myfyrwyr radiograffeg, ymarferwyr cynorthwyol a gweithwyr cymorth, a darparu arddangosiadau, rhoi cymorth, mentora, cynnal asesiad a darparu adborth yn ôl yr angen.</w:t>
            </w:r>
          </w:p>
          <w:p w14:paraId="5651665F" w14:textId="4DB222EE" w:rsidR="00392B5E" w:rsidRPr="00472965" w:rsidRDefault="008F67AC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Cefnogi prosesau tiwtoriaeth, ymsefydlu a hyfforddi ar gyfer cydweithwyr iau, sy’n cynnwys adolygu / diweddaru dogfennau hyfforddi yn ôl yr angen. </w:t>
            </w:r>
          </w:p>
          <w:p w14:paraId="0BD13C7B" w14:textId="52700DE6" w:rsidR="00392B5E" w:rsidRPr="00472965" w:rsidRDefault="008E7A36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Datblygu eich gwybodaeth, eich hyfforddiant a'ch cymhwysedd eich hun yn barhaus i gynnal arferion gorau a chefnogi eraill yn yr un modd.</w:t>
            </w:r>
          </w:p>
          <w:p w14:paraId="1CF2C087" w14:textId="68D33532" w:rsidR="00C23EBE" w:rsidRPr="00472965" w:rsidRDefault="00C23EB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Cynorthwyo i ddatblygu protocolau, polisïau, gweithdrefnau, neu ddogfennaeth arall yn ôl yr angen i gefnogi cyflenwi gwasanaethau gorau posibl.</w:t>
            </w:r>
          </w:p>
          <w:p w14:paraId="7509F8B9" w14:textId="76F6ECD9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Cymryd rhan weithredol yn adolygiadau datblygu blynyddol eich cydweithwyr hun a chydweithwyr iau, a sicrhau bod portffolio DPP yn cael ei gynnal yn unol â gofynion cyrff rheoleiddio.</w:t>
            </w:r>
          </w:p>
          <w:p w14:paraId="49D422B9" w14:textId="77777777" w:rsidR="00392B5E" w:rsidRPr="00472965" w:rsidRDefault="00392B5E" w:rsidP="002550DF">
            <w:pPr>
              <w:spacing w:before="240"/>
              <w:rPr>
                <w:b/>
                <w:bCs/>
              </w:rPr>
            </w:pPr>
            <w:r w:rsidRPr="00472965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bidi="cy-GB"/>
              </w:rPr>
              <w:t>Digidol a Gwybodaeth</w:t>
            </w:r>
            <w:r w:rsidRPr="00472965">
              <w:rPr>
                <w:b/>
                <w:lang w:bidi="cy-GB"/>
              </w:rPr>
              <w:tab/>
            </w:r>
          </w:p>
          <w:p w14:paraId="6A44F6DC" w14:textId="49AF2CB9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Dilyn yr holl brosesau ar gyfer atgyfeirio, apwyntiadau, cyfiawnhad, awdurdodi ac adrodd, a nodi a chymryd camau i gywiro anghysondebau neu wallau yn unol â gweithdrefnau'r adran. </w:t>
            </w:r>
          </w:p>
          <w:p w14:paraId="72BF4616" w14:textId="03EF4C73" w:rsidR="00392B5E" w:rsidRPr="00472965" w:rsidRDefault="008E7A36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Cynnal dogfennaeth a chofnodi cywir a phrydlon o ddata archwiliadau o fewn Systemau Gwybodeg Radioleg, a nodi pan fo angen gwelliannau a chymryd camau i ddatrys y rhain yn unol â phrosesau'r adran.</w:t>
            </w:r>
          </w:p>
          <w:p w14:paraId="2EF0B6F9" w14:textId="77777777" w:rsidR="00392B5E" w:rsidRPr="00472965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 xml:space="preserve">Sicrhau bod yr holl archwiliadau wedi'u cwblhau a'u bod yn hygyrch ar systemau PACS i hwyluso adroddiadau amserol gan staff cofrestredig. </w:t>
            </w:r>
          </w:p>
          <w:p w14:paraId="0C972A3D" w14:textId="16AA7DFE" w:rsidR="003F3E0F" w:rsidRPr="00472965" w:rsidRDefault="00392B5E" w:rsidP="003F3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Cael mynediad at feddalwedd fel Systemau Gwybodeg Radioleg, System Rheoli Cleifion, Porth Clinigol Cymru i sicrhau bod canlyniadau cyn-driniaeth gofynnol yn cael eu hadolygu, ac amlygu  achosion lle nad ydynt ar gael a chymryd camau i leihau oedi i gleifion.</w:t>
            </w:r>
          </w:p>
        </w:tc>
      </w:tr>
      <w:tr w:rsidR="008418A4" w:rsidRPr="005203F9" w14:paraId="304759EA" w14:textId="77777777" w:rsidTr="00FC4F16">
        <w:tc>
          <w:tcPr>
            <w:tcW w:w="5000" w:type="pct"/>
            <w:gridSpan w:val="3"/>
            <w:shd w:val="clear" w:color="auto" w:fill="3A4972"/>
          </w:tcPr>
          <w:p w14:paraId="0021EB2A" w14:textId="6EBCE9BB" w:rsidR="008418A4" w:rsidRPr="005203F9" w:rsidRDefault="008418A4" w:rsidP="005203F9">
            <w:pPr>
              <w:pStyle w:val="Heading2"/>
            </w:pPr>
            <w:bookmarkStart w:id="5" w:name="_Hlk148604444"/>
            <w:r>
              <w:rPr>
                <w:lang w:bidi="cy-GB"/>
              </w:rPr>
              <w:t>MANYLEB Y PERSON</w:t>
            </w:r>
          </w:p>
        </w:tc>
      </w:tr>
      <w:tr w:rsidR="00117B66" w:rsidRPr="005203F9" w14:paraId="03DD31B7" w14:textId="77777777" w:rsidTr="00FC4F16">
        <w:tc>
          <w:tcPr>
            <w:tcW w:w="5000" w:type="pct"/>
            <w:gridSpan w:val="3"/>
            <w:shd w:val="clear" w:color="auto" w:fill="3A4972"/>
          </w:tcPr>
          <w:p w14:paraId="594D41AB" w14:textId="04C388D4" w:rsidR="00FC4F16" w:rsidRPr="005203F9" w:rsidRDefault="00FC4F16" w:rsidP="00816BD0">
            <w:pPr>
              <w:pStyle w:val="Heading2"/>
              <w:tabs>
                <w:tab w:val="center" w:pos="7586"/>
              </w:tabs>
            </w:pPr>
            <w:bookmarkStart w:id="6" w:name="_Hlk148604390"/>
            <w:bookmarkStart w:id="7" w:name="_Hlk148604307"/>
            <w:bookmarkEnd w:id="5"/>
            <w:r w:rsidRPr="005203F9">
              <w:rPr>
                <w:lang w:bidi="cy-GB"/>
              </w:rPr>
              <w:t>Cymwysterau a Gwybodaeth</w:t>
            </w:r>
            <w:r w:rsidRPr="005203F9">
              <w:rPr>
                <w:lang w:bidi="cy-GB"/>
              </w:rPr>
              <w:tab/>
            </w:r>
          </w:p>
        </w:tc>
      </w:tr>
      <w:bookmarkEnd w:id="6"/>
      <w:tr w:rsidR="00FC4F16" w14:paraId="3087D5AA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5CE0053F" w14:textId="77777777" w:rsidR="00FC4F16" w:rsidRPr="005203F9" w:rsidRDefault="00FC4F16" w:rsidP="005203F9">
            <w:pPr>
              <w:pStyle w:val="Heading3"/>
            </w:pPr>
            <w:r w:rsidRPr="005203F9">
              <w:rPr>
                <w:lang w:bidi="cy-GB"/>
              </w:rPr>
              <w:t>Hanfodol</w:t>
            </w:r>
          </w:p>
          <w:p w14:paraId="11DE9CDC" w14:textId="7B1CAFBA" w:rsidR="00392B5E" w:rsidRPr="00FC4F16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BSc mewn Delweddu Diagnostig (neu gyfwerth).</w:t>
            </w:r>
          </w:p>
          <w:p w14:paraId="24344DE2" w14:textId="5CDF3C64" w:rsidR="00392B5E" w:rsidRDefault="00392B5E" w:rsidP="006C1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Radiograffydd Diagnostig y Cyngor Proffesiynau Iechyd a Gofal cofrestredig</w:t>
            </w:r>
          </w:p>
          <w:p w14:paraId="0AF1C37B" w14:textId="47DBF8A9" w:rsidR="005851E1" w:rsidRDefault="005851E1" w:rsidP="005851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Profiad ôl-raddedig sylweddol o weithio'n annibynnol fel radiograffydd diagnostig.</w:t>
            </w:r>
          </w:p>
          <w:p w14:paraId="6C967C17" w14:textId="77777777" w:rsidR="00A8351E" w:rsidRDefault="00A8351E" w:rsidP="00A835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Dealltwriaeth o rôl radiograffydd diagnostig Band 6, a sut mae hyn yn wahanol i rôl swydd Band 5.</w:t>
            </w:r>
          </w:p>
          <w:p w14:paraId="5877E750" w14:textId="77777777" w:rsidR="005851E1" w:rsidRDefault="005851E1" w:rsidP="006C15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A7FF76" w14:textId="6F5C9270" w:rsidR="00101008" w:rsidRDefault="00FC4F16" w:rsidP="005851E1">
            <w:pPr>
              <w:pStyle w:val="Heading3"/>
            </w:pPr>
            <w:r w:rsidRPr="005203F9">
              <w:rPr>
                <w:lang w:bidi="cy-GB"/>
              </w:rPr>
              <w:t>Dymunol</w:t>
            </w:r>
          </w:p>
          <w:p w14:paraId="612055C8" w14:textId="1967EAD0" w:rsidR="00FC4F16" w:rsidRDefault="006941AC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Portffolio DPP</w:t>
            </w:r>
          </w:p>
        </w:tc>
      </w:tr>
      <w:tr w:rsidR="00117B66" w:rsidRPr="005203F9" w14:paraId="48D01D69" w14:textId="77777777" w:rsidTr="00FC4F16">
        <w:tc>
          <w:tcPr>
            <w:tcW w:w="5000" w:type="pct"/>
            <w:gridSpan w:val="3"/>
            <w:shd w:val="clear" w:color="auto" w:fill="3A4972"/>
          </w:tcPr>
          <w:p w14:paraId="55B62C58" w14:textId="3870F8AD" w:rsidR="00FC4F16" w:rsidRPr="005203F9" w:rsidRDefault="00FC4F16" w:rsidP="005203F9">
            <w:pPr>
              <w:pStyle w:val="Heading2"/>
            </w:pPr>
            <w:bookmarkStart w:id="8" w:name="_Hlk148604455"/>
            <w:r w:rsidRPr="005203F9">
              <w:rPr>
                <w:lang w:bidi="cy-GB"/>
              </w:rPr>
              <w:t>Profiad</w:t>
            </w:r>
          </w:p>
        </w:tc>
      </w:tr>
      <w:bookmarkEnd w:id="8"/>
      <w:tr w:rsidR="00FC4F16" w14:paraId="7412DCBA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383DA3D4" w14:textId="158AAEE3" w:rsidR="005C71B5" w:rsidRPr="005C71B5" w:rsidRDefault="005C71B5" w:rsidP="00392B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Hanfodol</w:t>
            </w:r>
          </w:p>
          <w:p w14:paraId="7F6115B9" w14:textId="0FF4AA80" w:rsidR="000F31C8" w:rsidRDefault="00002B20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Yn meddu ar brofiad o ddarparu amrywiaeth eang o archwiliadau a gweithdrefnau delweddu o ansawdd uchel mewn amrywiaeth o ddulliau delweddu.</w:t>
            </w:r>
          </w:p>
          <w:p w14:paraId="27AE1B6F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Profiad o ddefnyddio systemau TG a System Archifo Lluniau a Chyfathrebu (PACS) radioleg i gofnodi ac adolygu gwybodaeth benodol i gleifion.</w:t>
            </w:r>
          </w:p>
          <w:p w14:paraId="661CA5D5" w14:textId="1C484412" w:rsidR="00FC4F16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Profiad o ddefnyddio amrywiaeth o dechnegau i ysgogi ac annog cleifion ac unigolyn dan hyfforddiant.</w:t>
            </w:r>
          </w:p>
        </w:tc>
      </w:tr>
      <w:tr w:rsidR="00117B66" w:rsidRPr="005203F9" w14:paraId="325052FE" w14:textId="77777777" w:rsidTr="00E12075">
        <w:tc>
          <w:tcPr>
            <w:tcW w:w="5000" w:type="pct"/>
            <w:gridSpan w:val="3"/>
            <w:shd w:val="clear" w:color="auto" w:fill="3A4972"/>
          </w:tcPr>
          <w:p w14:paraId="43B5D8F0" w14:textId="4C36D9E3" w:rsidR="00FC4F16" w:rsidRPr="005203F9" w:rsidRDefault="00FC4F16" w:rsidP="005203F9">
            <w:pPr>
              <w:pStyle w:val="Heading2"/>
            </w:pPr>
            <w:bookmarkStart w:id="9" w:name="_Hlk148604486"/>
            <w:r w:rsidRPr="005203F9">
              <w:rPr>
                <w:lang w:bidi="cy-GB"/>
              </w:rPr>
              <w:t>Sgiliau a Phriodoleddau</w:t>
            </w:r>
          </w:p>
        </w:tc>
      </w:tr>
      <w:bookmarkEnd w:id="9"/>
      <w:tr w:rsidR="00FC4F16" w14:paraId="3E3592A5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54A59450" w14:textId="557A4B46" w:rsidR="005C71B5" w:rsidRPr="005C71B5" w:rsidRDefault="005C71B5" w:rsidP="00392B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Hanfodol</w:t>
            </w:r>
          </w:p>
          <w:p w14:paraId="1AEA77B9" w14:textId="52565271" w:rsidR="000F31C8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Yn gallu gweithio'n effeithiol fel unigolyn ac fel rhan o dîm, a defnyddio amrywiaeth o dechnegau i ysgogi ac annog staff a chleifion. </w:t>
            </w:r>
          </w:p>
          <w:p w14:paraId="267D9B84" w14:textId="31550B5D" w:rsidR="0057629D" w:rsidRDefault="0057629D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Yn meddu ar wybodaeth a sgiliau datblygedig i gynghori, cefnogi a dirprwyo i gydweithwyr iau, unigolyn dan hyfforddiant ac Ymarferwyr Cynorthwyol a chyflawni dyletswyddau cymhleth ar ran uwch gydweithwyr.</w:t>
            </w:r>
          </w:p>
          <w:p w14:paraId="7FB70685" w14:textId="52E1040E" w:rsidR="007342E2" w:rsidRPr="00472965" w:rsidRDefault="0057629D" w:rsidP="00392B5E">
            <w:pPr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Yn cymryd rôl ragweithiol er mwyn hwyluso gwasanaethau effeithlon o ddydd i ddydd, a darparu arweinyddiaeth a chymorth ar ran prif radiograffwyr / radiograffwyr arweiniol. </w:t>
            </w:r>
          </w:p>
          <w:p w14:paraId="2C9CA44B" w14:textId="421D0616" w:rsidR="000F31C8" w:rsidRPr="00472965" w:rsidRDefault="007342E2" w:rsidP="00392B5E">
            <w:pPr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Darparu cymorth clinigol, rhannu gwybodaeth ac adborth adeiladol gyda chydweithwyr iau i gefnogi datblygiad. </w:t>
            </w:r>
          </w:p>
          <w:p w14:paraId="27075152" w14:textId="762154AE" w:rsidR="00392B5E" w:rsidRPr="00472965" w:rsidRDefault="002C3D2A" w:rsidP="00392B5E">
            <w:pPr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>Sgiliau cyfathrebu a rhyngbersonol profedig, cyfeillgar, gofalgar ac empathig.</w:t>
            </w:r>
          </w:p>
          <w:p w14:paraId="5EC77760" w14:textId="54067586" w:rsidR="00392B5E" w:rsidRPr="00472965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>Yn drefnus a systematig, yn gallu rhagweld problemau, blaenoriaethu, gwneud tasgau amrywiol, a gweithio'n gyflym ac yn effeithiol mewn amgylcheddau prysur.</w:t>
            </w:r>
          </w:p>
          <w:p w14:paraId="253B8DBF" w14:textId="321FB141" w:rsidR="00392B5E" w:rsidRDefault="00B04CEE" w:rsidP="00392B5E">
            <w:pPr>
              <w:rPr>
                <w:rFonts w:ascii="Arial" w:hAnsi="Arial" w:cs="Arial"/>
                <w:sz w:val="24"/>
                <w:szCs w:val="24"/>
              </w:rPr>
            </w:pPr>
            <w:r w:rsidRPr="00472965">
              <w:rPr>
                <w:rFonts w:ascii="Arial" w:eastAsia="Arial" w:hAnsi="Arial" w:cs="Arial"/>
                <w:sz w:val="24"/>
                <w:szCs w:val="24"/>
                <w:lang w:bidi="cy-GB"/>
              </w:rPr>
              <w:t>Rhoi sylw rhagorol i fanylion, gallu sicrhau bod eich gweithredoedd eich hun a gweithredoedd cydweithwyr iau yn unol â Rheoliadau Ymbelydriadau Ïoneiddio (Cysylltiad Meddygol) a phob rheoliad arall sy'n berthnasol i amgylcheddau delweddu diagnostig a gofal iechyd.</w:t>
            </w:r>
          </w:p>
          <w:p w14:paraId="78B99321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Deheurwydd â dwylo, cydsymud llaw a llygad a sgiliau technegol sydd eu hangen i greu delweddau radiograffeg ddiagnostig o'r ansawdd gorau posibl.</w:t>
            </w:r>
          </w:p>
          <w:p w14:paraId="05E70585" w14:textId="39E8AA51" w:rsidR="00885B77" w:rsidRDefault="00885B77" w:rsidP="00392B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Dymunol</w:t>
            </w:r>
          </w:p>
          <w:p w14:paraId="413AA9F4" w14:textId="1F480EE6" w:rsidR="00885B77" w:rsidRPr="004D0379" w:rsidRDefault="00885B77" w:rsidP="00392B5E">
            <w:pPr>
              <w:rPr>
                <w:rFonts w:ascii="Arial" w:hAnsi="Arial" w:cs="Arial"/>
                <w:sz w:val="24"/>
                <w:szCs w:val="24"/>
              </w:rPr>
            </w:pPr>
            <w:r w:rsidRPr="004D0379">
              <w:rPr>
                <w:rFonts w:ascii="Arial" w:eastAsia="Arial" w:hAnsi="Arial" w:cs="Arial"/>
                <w:sz w:val="24"/>
                <w:szCs w:val="24"/>
                <w:lang w:bidi="cy-GB"/>
              </w:rPr>
              <w:t>Wedi'i hyfforddi i ymgymryd â gosod canwla mewnwythiennol.</w:t>
            </w:r>
          </w:p>
          <w:p w14:paraId="12AAD18C" w14:textId="3CA331DE" w:rsidR="00FC4F16" w:rsidRPr="00117B66" w:rsidRDefault="00392B5E" w:rsidP="00392B5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4F16">
              <w:rPr>
                <w:rFonts w:ascii="Arial" w:eastAsia="Arial" w:hAnsi="Arial" w:cs="Arial"/>
                <w:sz w:val="24"/>
                <w:szCs w:val="24"/>
                <w:lang w:bidi="cy-GB"/>
              </w:rPr>
              <w:t>Sgiliau Cymraeg lefelau 1 i 5 mewn deall, siarad, darllen ac ysgrifennu yn Gymraeg.</w:t>
            </w:r>
          </w:p>
        </w:tc>
      </w:tr>
      <w:tr w:rsidR="00117B66" w:rsidRPr="005203F9" w14:paraId="5F8F4AA5" w14:textId="77777777" w:rsidTr="00E12075">
        <w:tc>
          <w:tcPr>
            <w:tcW w:w="5000" w:type="pct"/>
            <w:gridSpan w:val="3"/>
            <w:shd w:val="clear" w:color="auto" w:fill="3A4972"/>
          </w:tcPr>
          <w:p w14:paraId="2A8C330D" w14:textId="67E1DF00" w:rsidR="00FC4F16" w:rsidRPr="005203F9" w:rsidRDefault="00FC4F16" w:rsidP="005203F9">
            <w:pPr>
              <w:pStyle w:val="Heading2"/>
            </w:pPr>
            <w:bookmarkStart w:id="10" w:name="_Hlk148604582"/>
            <w:r w:rsidRPr="005203F9">
              <w:rPr>
                <w:lang w:bidi="cy-GB"/>
              </w:rPr>
              <w:t>Arall</w:t>
            </w:r>
          </w:p>
        </w:tc>
      </w:tr>
      <w:bookmarkEnd w:id="10"/>
      <w:tr w:rsidR="00FC4F16" w14:paraId="5CDC0614" w14:textId="77777777" w:rsidTr="00962F3A">
        <w:trPr>
          <w:trHeight w:val="359"/>
        </w:trPr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4ED1623D" w14:textId="2D3C52DE" w:rsidR="005C71B5" w:rsidRPr="005C71B5" w:rsidRDefault="005C71B5" w:rsidP="00C025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Hanfodol</w:t>
            </w:r>
          </w:p>
          <w:p w14:paraId="446E5BEF" w14:textId="309E9546" w:rsidR="00C02579" w:rsidRDefault="00C02579" w:rsidP="00C02579">
            <w:pPr>
              <w:rPr>
                <w:rFonts w:ascii="Arial" w:hAnsi="Arial" w:cs="Arial"/>
                <w:sz w:val="24"/>
                <w:szCs w:val="24"/>
              </w:rPr>
            </w:pPr>
            <w:r w:rsidRPr="00C0257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Cliriad Boddhaol Safonol/Manylach gan y Gwasanaeth Datgelu a Gwahardd gan gynnwys gwiriad Rhestr Waharddedig Oedolion/Plant </w:t>
            </w:r>
          </w:p>
          <w:p w14:paraId="3573A8B0" w14:textId="77777777" w:rsidR="00392B5E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Yn gallu teithio rhwng safleoedd yn brydlon er mwyn cgefnogi anghenion darparu gwasanaethau yn ôl yr angen.</w:t>
            </w:r>
          </w:p>
          <w:p w14:paraId="284792EB" w14:textId="2A5520A9" w:rsidR="00FC4F16" w:rsidRDefault="00392B5E" w:rsidP="00392B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Yn hyblyg i ddiwallu anghenion y gwasanaeth, a allai olygu gweithio oriau anghymdeithasol, gweithio ar benwythnosau, neu systemau ar alwad.</w:t>
            </w:r>
          </w:p>
        </w:tc>
      </w:tr>
      <w:bookmarkEnd w:id="7"/>
    </w:tbl>
    <w:p w14:paraId="207BFF7A" w14:textId="0604A402" w:rsidR="007202D8" w:rsidRDefault="007202D8">
      <w:pPr>
        <w:rPr>
          <w:rFonts w:ascii="Arial" w:hAnsi="Arial" w:cs="Arial"/>
          <w:sz w:val="24"/>
          <w:szCs w:val="24"/>
        </w:rPr>
      </w:pPr>
    </w:p>
    <w:sectPr w:rsidR="007202D8" w:rsidSect="00816BD0">
      <w:footerReference w:type="default" r:id="rId13"/>
      <w:footerReference w:type="first" r:id="rId14"/>
      <w:pgSz w:w="16838" w:h="11906" w:orient="landscape"/>
      <w:pgMar w:top="720" w:right="720" w:bottom="720" w:left="720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BA18C" w14:textId="77777777" w:rsidR="0089657A" w:rsidRDefault="0089657A" w:rsidP="008B5978">
      <w:pPr>
        <w:spacing w:after="0" w:line="240" w:lineRule="auto"/>
      </w:pPr>
      <w:r>
        <w:separator/>
      </w:r>
    </w:p>
  </w:endnote>
  <w:endnote w:type="continuationSeparator" w:id="0">
    <w:p w14:paraId="4D44EFC3" w14:textId="77777777" w:rsidR="0089657A" w:rsidRDefault="0089657A" w:rsidP="008B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87401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2791FC" w14:textId="092EF1E2" w:rsidR="004B05C5" w:rsidRDefault="004B05C5" w:rsidP="004B05C5">
            <w:pPr>
              <w:pStyle w:val="Footer"/>
              <w:jc w:val="center"/>
            </w:pPr>
            <w:r>
              <w:rPr>
                <w:lang w:bidi="cy-GB"/>
              </w:rPr>
              <w:t xml:space="preserve">Tudalen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PAGE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 w:rsidR="00202C51">
              <w:rPr>
                <w:b/>
                <w:noProof/>
                <w:lang w:bidi="cy-GB"/>
              </w:rPr>
              <w:t>4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  <w:r>
              <w:rPr>
                <w:lang w:bidi="cy-GB"/>
              </w:rPr>
              <w:t xml:space="preserve"> o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NUMPAGES 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 w:rsidR="00202C51">
              <w:rPr>
                <w:b/>
                <w:noProof/>
                <w:lang w:bidi="cy-GB"/>
              </w:rPr>
              <w:t>4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</w:p>
        </w:sdtContent>
      </w:sdt>
    </w:sdtContent>
  </w:sdt>
  <w:p w14:paraId="0090C740" w14:textId="69E5BFFC" w:rsidR="004B05C5" w:rsidRDefault="004B0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1738650"/>
      <w:docPartObj>
        <w:docPartGallery w:val="Page Numbers (Bottom of Page)"/>
        <w:docPartUnique/>
      </w:docPartObj>
    </w:sdtPr>
    <w:sdtContent>
      <w:sdt>
        <w:sdtPr>
          <w:id w:val="1872559824"/>
          <w:docPartObj>
            <w:docPartGallery w:val="Page Numbers (Top of Page)"/>
            <w:docPartUnique/>
          </w:docPartObj>
        </w:sdtPr>
        <w:sdtContent>
          <w:p w14:paraId="6C748653" w14:textId="5C4F8746" w:rsidR="00816BD0" w:rsidRDefault="00816BD0">
            <w:pPr>
              <w:pStyle w:val="Footer"/>
              <w:jc w:val="center"/>
            </w:pPr>
            <w:r>
              <w:rPr>
                <w:lang w:bidi="cy-GB"/>
              </w:rPr>
              <w:t xml:space="preserve">Tudalen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PAGE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 w:rsidR="00D00823">
              <w:rPr>
                <w:b/>
                <w:noProof/>
                <w:lang w:bidi="cy-GB"/>
              </w:rPr>
              <w:t>1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  <w:r>
              <w:rPr>
                <w:lang w:bidi="cy-GB"/>
              </w:rPr>
              <w:t xml:space="preserve"> o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NUMPAGES 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 w:rsidR="00D00823">
              <w:rPr>
                <w:b/>
                <w:noProof/>
                <w:lang w:bidi="cy-GB"/>
              </w:rPr>
              <w:t>1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</w:p>
        </w:sdtContent>
      </w:sdt>
    </w:sdtContent>
  </w:sdt>
  <w:p w14:paraId="7AE1798F" w14:textId="61B6ED6F" w:rsidR="00816BD0" w:rsidRDefault="00816BD0">
    <w:pPr>
      <w:pStyle w:val="Footer"/>
    </w:pPr>
    <w:r>
      <w:rPr>
        <w:noProof/>
        <w:lang w:bidi="cy-GB"/>
      </w:rPr>
      <w:drawing>
        <wp:anchor distT="0" distB="0" distL="114300" distR="114300" simplePos="0" relativeHeight="251669504" behindDoc="1" locked="0" layoutInCell="1" allowOverlap="1" wp14:anchorId="40160AEF" wp14:editId="03F64DD1">
          <wp:simplePos x="0" y="0"/>
          <wp:positionH relativeFrom="column">
            <wp:posOffset>9134475</wp:posOffset>
          </wp:positionH>
          <wp:positionV relativeFrom="paragraph">
            <wp:posOffset>28575</wp:posOffset>
          </wp:positionV>
          <wp:extent cx="999490" cy="608965"/>
          <wp:effectExtent l="0" t="0" r="0" b="635"/>
          <wp:wrapThrough wrapText="bothSides">
            <wp:wrapPolygon edited="0">
              <wp:start x="0" y="0"/>
              <wp:lineTo x="0" y="20947"/>
              <wp:lineTo x="20996" y="20947"/>
              <wp:lineTo x="20996" y="0"/>
              <wp:lineTo x="0" y="0"/>
            </wp:wrapPolygon>
          </wp:wrapThrough>
          <wp:docPr id="1964759314" name="Picture 7" descr="A red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759314" name="Picture 7" descr="A red and blu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490" cy="608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906E7" w14:textId="77777777" w:rsidR="0089657A" w:rsidRDefault="0089657A" w:rsidP="008B5978">
      <w:pPr>
        <w:spacing w:after="0" w:line="240" w:lineRule="auto"/>
      </w:pPr>
      <w:r>
        <w:separator/>
      </w:r>
    </w:p>
  </w:footnote>
  <w:footnote w:type="continuationSeparator" w:id="0">
    <w:p w14:paraId="372D5AE5" w14:textId="77777777" w:rsidR="0089657A" w:rsidRDefault="0089657A" w:rsidP="008B5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6458"/>
    <w:multiLevelType w:val="hybridMultilevel"/>
    <w:tmpl w:val="BCBCF0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E5407"/>
    <w:multiLevelType w:val="hybridMultilevel"/>
    <w:tmpl w:val="B99AC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301C4"/>
    <w:multiLevelType w:val="hybridMultilevel"/>
    <w:tmpl w:val="C7407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C0F11"/>
    <w:multiLevelType w:val="hybridMultilevel"/>
    <w:tmpl w:val="4FDE5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77DC4"/>
    <w:multiLevelType w:val="hybridMultilevel"/>
    <w:tmpl w:val="55D0A714"/>
    <w:lvl w:ilvl="0" w:tplc="5E94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47E9"/>
    <w:multiLevelType w:val="hybridMultilevel"/>
    <w:tmpl w:val="11B0F8B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2145E"/>
    <w:multiLevelType w:val="hybridMultilevel"/>
    <w:tmpl w:val="1794E7EE"/>
    <w:lvl w:ilvl="0" w:tplc="5E94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1D69"/>
    <w:multiLevelType w:val="hybridMultilevel"/>
    <w:tmpl w:val="EFE0FB84"/>
    <w:lvl w:ilvl="0" w:tplc="C7826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74140"/>
    <w:multiLevelType w:val="hybridMultilevel"/>
    <w:tmpl w:val="F64A1F8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97BAB"/>
    <w:multiLevelType w:val="hybridMultilevel"/>
    <w:tmpl w:val="A91C35E8"/>
    <w:lvl w:ilvl="0" w:tplc="C7826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3260E"/>
    <w:multiLevelType w:val="hybridMultilevel"/>
    <w:tmpl w:val="49BC0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3153B"/>
    <w:multiLevelType w:val="hybridMultilevel"/>
    <w:tmpl w:val="380C8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476F2"/>
    <w:multiLevelType w:val="hybridMultilevel"/>
    <w:tmpl w:val="F64A1F8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B2F83"/>
    <w:multiLevelType w:val="hybridMultilevel"/>
    <w:tmpl w:val="FA205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51AF2"/>
    <w:multiLevelType w:val="hybridMultilevel"/>
    <w:tmpl w:val="D32E23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76EE9"/>
    <w:multiLevelType w:val="hybridMultilevel"/>
    <w:tmpl w:val="3B024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B0044"/>
    <w:multiLevelType w:val="hybridMultilevel"/>
    <w:tmpl w:val="B8761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F3C6E"/>
    <w:multiLevelType w:val="hybridMultilevel"/>
    <w:tmpl w:val="F3362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730863">
    <w:abstractNumId w:val="1"/>
  </w:num>
  <w:num w:numId="2" w16cid:durableId="807743073">
    <w:abstractNumId w:val="9"/>
  </w:num>
  <w:num w:numId="3" w16cid:durableId="883372144">
    <w:abstractNumId w:val="7"/>
  </w:num>
  <w:num w:numId="4" w16cid:durableId="1973948430">
    <w:abstractNumId w:val="4"/>
  </w:num>
  <w:num w:numId="5" w16cid:durableId="281497567">
    <w:abstractNumId w:val="6"/>
  </w:num>
  <w:num w:numId="6" w16cid:durableId="912393197">
    <w:abstractNumId w:val="2"/>
  </w:num>
  <w:num w:numId="7" w16cid:durableId="1841118655">
    <w:abstractNumId w:val="17"/>
  </w:num>
  <w:num w:numId="8" w16cid:durableId="1227035266">
    <w:abstractNumId w:val="12"/>
  </w:num>
  <w:num w:numId="9" w16cid:durableId="1972128565">
    <w:abstractNumId w:val="5"/>
  </w:num>
  <w:num w:numId="10" w16cid:durableId="1546332495">
    <w:abstractNumId w:val="8"/>
  </w:num>
  <w:num w:numId="11" w16cid:durableId="252204266">
    <w:abstractNumId w:val="14"/>
  </w:num>
  <w:num w:numId="12" w16cid:durableId="887492869">
    <w:abstractNumId w:val="13"/>
  </w:num>
  <w:num w:numId="13" w16cid:durableId="1842888541">
    <w:abstractNumId w:val="10"/>
  </w:num>
  <w:num w:numId="14" w16cid:durableId="99030404">
    <w:abstractNumId w:val="0"/>
  </w:num>
  <w:num w:numId="15" w16cid:durableId="761997047">
    <w:abstractNumId w:val="15"/>
  </w:num>
  <w:num w:numId="16" w16cid:durableId="1725791693">
    <w:abstractNumId w:val="3"/>
  </w:num>
  <w:num w:numId="17" w16cid:durableId="1468817612">
    <w:abstractNumId w:val="16"/>
  </w:num>
  <w:num w:numId="18" w16cid:durableId="20726512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D9TK5h5G5uXQDXUFiETcXolk9vCGtXpDjFD5G2xNvvOrEADu3sIU5R+HrtA9bncmCp9q2p2Vb1ms9+cjLmJJpQ==" w:salt="zNYFD6dUiQ0blV3SyFDd4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4D9"/>
    <w:rsid w:val="00002B20"/>
    <w:rsid w:val="0000522F"/>
    <w:rsid w:val="000244B2"/>
    <w:rsid w:val="000259A8"/>
    <w:rsid w:val="00054EB9"/>
    <w:rsid w:val="00060074"/>
    <w:rsid w:val="000634EB"/>
    <w:rsid w:val="0007574A"/>
    <w:rsid w:val="00075891"/>
    <w:rsid w:val="00075C1B"/>
    <w:rsid w:val="000766CD"/>
    <w:rsid w:val="000803B7"/>
    <w:rsid w:val="00080DB9"/>
    <w:rsid w:val="00081944"/>
    <w:rsid w:val="00082AEE"/>
    <w:rsid w:val="00083015"/>
    <w:rsid w:val="000937E2"/>
    <w:rsid w:val="000C054E"/>
    <w:rsid w:val="000D501F"/>
    <w:rsid w:val="000D5E18"/>
    <w:rsid w:val="000F0CF4"/>
    <w:rsid w:val="000F184C"/>
    <w:rsid w:val="000F31C8"/>
    <w:rsid w:val="00101008"/>
    <w:rsid w:val="001146A4"/>
    <w:rsid w:val="00117B66"/>
    <w:rsid w:val="0014089E"/>
    <w:rsid w:val="00142E8C"/>
    <w:rsid w:val="0018498C"/>
    <w:rsid w:val="001A4BAA"/>
    <w:rsid w:val="001A4CBF"/>
    <w:rsid w:val="001B05AC"/>
    <w:rsid w:val="001C4FCA"/>
    <w:rsid w:val="001E0467"/>
    <w:rsid w:val="001E068E"/>
    <w:rsid w:val="001F495F"/>
    <w:rsid w:val="001F4B2D"/>
    <w:rsid w:val="001F73A9"/>
    <w:rsid w:val="00200AC2"/>
    <w:rsid w:val="00202C51"/>
    <w:rsid w:val="002044D8"/>
    <w:rsid w:val="00206B09"/>
    <w:rsid w:val="00220868"/>
    <w:rsid w:val="00223D8A"/>
    <w:rsid w:val="0023086E"/>
    <w:rsid w:val="00244AAC"/>
    <w:rsid w:val="002461AF"/>
    <w:rsid w:val="00252BFA"/>
    <w:rsid w:val="00252FF6"/>
    <w:rsid w:val="002550DF"/>
    <w:rsid w:val="00272165"/>
    <w:rsid w:val="00273A58"/>
    <w:rsid w:val="00283F7E"/>
    <w:rsid w:val="002A488F"/>
    <w:rsid w:val="002C3D2A"/>
    <w:rsid w:val="002C645A"/>
    <w:rsid w:val="002D0EBF"/>
    <w:rsid w:val="002D2532"/>
    <w:rsid w:val="002D374E"/>
    <w:rsid w:val="002D43AD"/>
    <w:rsid w:val="002E4913"/>
    <w:rsid w:val="00306BF2"/>
    <w:rsid w:val="00311894"/>
    <w:rsid w:val="003279E7"/>
    <w:rsid w:val="003348AA"/>
    <w:rsid w:val="00347A0F"/>
    <w:rsid w:val="0035570B"/>
    <w:rsid w:val="003618C2"/>
    <w:rsid w:val="0036687C"/>
    <w:rsid w:val="00367849"/>
    <w:rsid w:val="00372F31"/>
    <w:rsid w:val="0039120A"/>
    <w:rsid w:val="00392B5E"/>
    <w:rsid w:val="00396F09"/>
    <w:rsid w:val="003A5B38"/>
    <w:rsid w:val="003B5C74"/>
    <w:rsid w:val="003C14D9"/>
    <w:rsid w:val="003F3E0F"/>
    <w:rsid w:val="003F49D7"/>
    <w:rsid w:val="003F6FF5"/>
    <w:rsid w:val="00404D6A"/>
    <w:rsid w:val="00407F00"/>
    <w:rsid w:val="00420346"/>
    <w:rsid w:val="004310DA"/>
    <w:rsid w:val="00432732"/>
    <w:rsid w:val="00441C89"/>
    <w:rsid w:val="00442D84"/>
    <w:rsid w:val="00451472"/>
    <w:rsid w:val="00461A25"/>
    <w:rsid w:val="004629E7"/>
    <w:rsid w:val="00471F6C"/>
    <w:rsid w:val="00472965"/>
    <w:rsid w:val="00487BA3"/>
    <w:rsid w:val="00492318"/>
    <w:rsid w:val="00492D80"/>
    <w:rsid w:val="004B05C5"/>
    <w:rsid w:val="004B36F0"/>
    <w:rsid w:val="004D0379"/>
    <w:rsid w:val="004E1C6C"/>
    <w:rsid w:val="004E2192"/>
    <w:rsid w:val="004F1646"/>
    <w:rsid w:val="004F1AB3"/>
    <w:rsid w:val="004F48A9"/>
    <w:rsid w:val="005103D7"/>
    <w:rsid w:val="00512E1C"/>
    <w:rsid w:val="005203F9"/>
    <w:rsid w:val="005306AB"/>
    <w:rsid w:val="00536BBE"/>
    <w:rsid w:val="005372D0"/>
    <w:rsid w:val="00542F3F"/>
    <w:rsid w:val="0054489C"/>
    <w:rsid w:val="00550FDE"/>
    <w:rsid w:val="00556B92"/>
    <w:rsid w:val="00563127"/>
    <w:rsid w:val="0056313C"/>
    <w:rsid w:val="0057629D"/>
    <w:rsid w:val="00582D63"/>
    <w:rsid w:val="00582D88"/>
    <w:rsid w:val="005851E1"/>
    <w:rsid w:val="00592338"/>
    <w:rsid w:val="0059247D"/>
    <w:rsid w:val="00593B3D"/>
    <w:rsid w:val="00594D0B"/>
    <w:rsid w:val="0059775A"/>
    <w:rsid w:val="005A4E97"/>
    <w:rsid w:val="005C4654"/>
    <w:rsid w:val="005C471C"/>
    <w:rsid w:val="005C50C5"/>
    <w:rsid w:val="005C71B5"/>
    <w:rsid w:val="005C72C3"/>
    <w:rsid w:val="005D1EA8"/>
    <w:rsid w:val="005E173E"/>
    <w:rsid w:val="005E6B41"/>
    <w:rsid w:val="005E6C60"/>
    <w:rsid w:val="005E747F"/>
    <w:rsid w:val="005F3917"/>
    <w:rsid w:val="005F469B"/>
    <w:rsid w:val="00603CA2"/>
    <w:rsid w:val="006054D7"/>
    <w:rsid w:val="00605DCD"/>
    <w:rsid w:val="0061034F"/>
    <w:rsid w:val="006114D7"/>
    <w:rsid w:val="006270A0"/>
    <w:rsid w:val="00627638"/>
    <w:rsid w:val="00640A04"/>
    <w:rsid w:val="0064302D"/>
    <w:rsid w:val="00646DBF"/>
    <w:rsid w:val="00677E56"/>
    <w:rsid w:val="006845ED"/>
    <w:rsid w:val="00691B93"/>
    <w:rsid w:val="006941AC"/>
    <w:rsid w:val="006947DC"/>
    <w:rsid w:val="00694F3D"/>
    <w:rsid w:val="006959DC"/>
    <w:rsid w:val="006A6C2B"/>
    <w:rsid w:val="006A7568"/>
    <w:rsid w:val="006B4D7B"/>
    <w:rsid w:val="006C15A8"/>
    <w:rsid w:val="006D1B45"/>
    <w:rsid w:val="006D3003"/>
    <w:rsid w:val="006D4E78"/>
    <w:rsid w:val="006D7059"/>
    <w:rsid w:val="006F7A68"/>
    <w:rsid w:val="00712545"/>
    <w:rsid w:val="00712ACF"/>
    <w:rsid w:val="007202D8"/>
    <w:rsid w:val="00721565"/>
    <w:rsid w:val="00724EB4"/>
    <w:rsid w:val="007333CA"/>
    <w:rsid w:val="007342E2"/>
    <w:rsid w:val="00750A98"/>
    <w:rsid w:val="007513E1"/>
    <w:rsid w:val="007529A3"/>
    <w:rsid w:val="007537B0"/>
    <w:rsid w:val="00761E05"/>
    <w:rsid w:val="00770A71"/>
    <w:rsid w:val="00770EA3"/>
    <w:rsid w:val="00772CFA"/>
    <w:rsid w:val="00774950"/>
    <w:rsid w:val="0078175E"/>
    <w:rsid w:val="007A36D6"/>
    <w:rsid w:val="007D4434"/>
    <w:rsid w:val="007E04F2"/>
    <w:rsid w:val="007F1408"/>
    <w:rsid w:val="00803901"/>
    <w:rsid w:val="00816BD0"/>
    <w:rsid w:val="00817113"/>
    <w:rsid w:val="00837F3A"/>
    <w:rsid w:val="008417B3"/>
    <w:rsid w:val="008418A4"/>
    <w:rsid w:val="00844941"/>
    <w:rsid w:val="0085201D"/>
    <w:rsid w:val="0085367B"/>
    <w:rsid w:val="00862AA9"/>
    <w:rsid w:val="00874BB3"/>
    <w:rsid w:val="00885B77"/>
    <w:rsid w:val="00886BE2"/>
    <w:rsid w:val="0089657A"/>
    <w:rsid w:val="00896599"/>
    <w:rsid w:val="008B5978"/>
    <w:rsid w:val="008B5E73"/>
    <w:rsid w:val="008B752C"/>
    <w:rsid w:val="008C0DE9"/>
    <w:rsid w:val="008C659D"/>
    <w:rsid w:val="008E0E51"/>
    <w:rsid w:val="008E7A36"/>
    <w:rsid w:val="008F67AC"/>
    <w:rsid w:val="008F7034"/>
    <w:rsid w:val="00904000"/>
    <w:rsid w:val="00904D85"/>
    <w:rsid w:val="00913FA1"/>
    <w:rsid w:val="0092345A"/>
    <w:rsid w:val="00945D9A"/>
    <w:rsid w:val="00954726"/>
    <w:rsid w:val="00956F8B"/>
    <w:rsid w:val="009624D6"/>
    <w:rsid w:val="00962E9F"/>
    <w:rsid w:val="00962F3A"/>
    <w:rsid w:val="00965855"/>
    <w:rsid w:val="0097323F"/>
    <w:rsid w:val="00973901"/>
    <w:rsid w:val="00977970"/>
    <w:rsid w:val="00995A03"/>
    <w:rsid w:val="00996C80"/>
    <w:rsid w:val="009A017F"/>
    <w:rsid w:val="009B77D9"/>
    <w:rsid w:val="009C6D60"/>
    <w:rsid w:val="009D02F4"/>
    <w:rsid w:val="009E669E"/>
    <w:rsid w:val="00A046F9"/>
    <w:rsid w:val="00A0522F"/>
    <w:rsid w:val="00A05583"/>
    <w:rsid w:val="00A15F7B"/>
    <w:rsid w:val="00A245C2"/>
    <w:rsid w:val="00A32B75"/>
    <w:rsid w:val="00A330DA"/>
    <w:rsid w:val="00A37186"/>
    <w:rsid w:val="00A44ADB"/>
    <w:rsid w:val="00A46AC0"/>
    <w:rsid w:val="00A52F70"/>
    <w:rsid w:val="00A61771"/>
    <w:rsid w:val="00A659A5"/>
    <w:rsid w:val="00A751C8"/>
    <w:rsid w:val="00A7789F"/>
    <w:rsid w:val="00A8351E"/>
    <w:rsid w:val="00A849AE"/>
    <w:rsid w:val="00A905B5"/>
    <w:rsid w:val="00A92FBD"/>
    <w:rsid w:val="00AB2CCE"/>
    <w:rsid w:val="00AB42DC"/>
    <w:rsid w:val="00AC5448"/>
    <w:rsid w:val="00AE7C24"/>
    <w:rsid w:val="00AF27E9"/>
    <w:rsid w:val="00AF7297"/>
    <w:rsid w:val="00AF752A"/>
    <w:rsid w:val="00B04CEE"/>
    <w:rsid w:val="00B078B7"/>
    <w:rsid w:val="00B12E70"/>
    <w:rsid w:val="00B20F52"/>
    <w:rsid w:val="00B211CD"/>
    <w:rsid w:val="00B24B8F"/>
    <w:rsid w:val="00B35617"/>
    <w:rsid w:val="00B40E34"/>
    <w:rsid w:val="00B4650F"/>
    <w:rsid w:val="00B5073D"/>
    <w:rsid w:val="00B6091C"/>
    <w:rsid w:val="00B82008"/>
    <w:rsid w:val="00B85483"/>
    <w:rsid w:val="00BA7833"/>
    <w:rsid w:val="00BB208C"/>
    <w:rsid w:val="00BC7A6A"/>
    <w:rsid w:val="00BD37BC"/>
    <w:rsid w:val="00BD424F"/>
    <w:rsid w:val="00C00B3C"/>
    <w:rsid w:val="00C02579"/>
    <w:rsid w:val="00C0733A"/>
    <w:rsid w:val="00C145BA"/>
    <w:rsid w:val="00C14DF3"/>
    <w:rsid w:val="00C15472"/>
    <w:rsid w:val="00C23A65"/>
    <w:rsid w:val="00C23EBE"/>
    <w:rsid w:val="00C26987"/>
    <w:rsid w:val="00C31147"/>
    <w:rsid w:val="00C3394B"/>
    <w:rsid w:val="00C5586D"/>
    <w:rsid w:val="00C65C04"/>
    <w:rsid w:val="00C7256E"/>
    <w:rsid w:val="00C75C5D"/>
    <w:rsid w:val="00C87623"/>
    <w:rsid w:val="00C91DD8"/>
    <w:rsid w:val="00CA09D8"/>
    <w:rsid w:val="00CB5DE3"/>
    <w:rsid w:val="00CD1E0A"/>
    <w:rsid w:val="00CE096E"/>
    <w:rsid w:val="00CF5DB1"/>
    <w:rsid w:val="00D00823"/>
    <w:rsid w:val="00D0370A"/>
    <w:rsid w:val="00D10A0A"/>
    <w:rsid w:val="00D111F3"/>
    <w:rsid w:val="00D13184"/>
    <w:rsid w:val="00D17373"/>
    <w:rsid w:val="00D20782"/>
    <w:rsid w:val="00D23EE3"/>
    <w:rsid w:val="00D33056"/>
    <w:rsid w:val="00D36B1A"/>
    <w:rsid w:val="00D46385"/>
    <w:rsid w:val="00D67D34"/>
    <w:rsid w:val="00D720C0"/>
    <w:rsid w:val="00D9530F"/>
    <w:rsid w:val="00DA3EEB"/>
    <w:rsid w:val="00DB1111"/>
    <w:rsid w:val="00DB14D7"/>
    <w:rsid w:val="00DB2BDD"/>
    <w:rsid w:val="00DD4CE6"/>
    <w:rsid w:val="00DF6371"/>
    <w:rsid w:val="00E16686"/>
    <w:rsid w:val="00E21E79"/>
    <w:rsid w:val="00E258EA"/>
    <w:rsid w:val="00E313D2"/>
    <w:rsid w:val="00E33317"/>
    <w:rsid w:val="00E367CA"/>
    <w:rsid w:val="00E52E70"/>
    <w:rsid w:val="00E60127"/>
    <w:rsid w:val="00E63A11"/>
    <w:rsid w:val="00E779CD"/>
    <w:rsid w:val="00E833F6"/>
    <w:rsid w:val="00E8566E"/>
    <w:rsid w:val="00EA5C57"/>
    <w:rsid w:val="00EC52AA"/>
    <w:rsid w:val="00EE5C05"/>
    <w:rsid w:val="00EF1585"/>
    <w:rsid w:val="00EF5C2B"/>
    <w:rsid w:val="00F10728"/>
    <w:rsid w:val="00F21DB9"/>
    <w:rsid w:val="00F2403D"/>
    <w:rsid w:val="00F257A9"/>
    <w:rsid w:val="00F36D3A"/>
    <w:rsid w:val="00F55FCD"/>
    <w:rsid w:val="00F62CF3"/>
    <w:rsid w:val="00F82451"/>
    <w:rsid w:val="00F875EC"/>
    <w:rsid w:val="00FA24E1"/>
    <w:rsid w:val="00FA4193"/>
    <w:rsid w:val="00FA6EDA"/>
    <w:rsid w:val="00FB76A2"/>
    <w:rsid w:val="00FC4F16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3D35E"/>
  <w15:chartTrackingRefBased/>
  <w15:docId w15:val="{EDD99A59-5E8E-4DE0-B4AD-EF9BBAEA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B66"/>
    <w:pPr>
      <w:spacing w:after="0" w:line="240" w:lineRule="auto"/>
      <w:outlineLvl w:val="0"/>
    </w:pPr>
    <w:rPr>
      <w:rFonts w:ascii="Arial" w:hAnsi="Arial" w:cs="Arial"/>
      <w:b/>
      <w:bCs/>
      <w:color w:val="3A4972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203F9"/>
    <w:pPr>
      <w:spacing w:before="50" w:after="50"/>
      <w:outlineLvl w:val="1"/>
    </w:pPr>
    <w:rPr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03F9"/>
    <w:pPr>
      <w:spacing w:before="40" w:after="5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B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3E0F"/>
    <w:pPr>
      <w:keepNext/>
      <w:spacing w:after="0" w:line="240" w:lineRule="auto"/>
      <w:outlineLvl w:val="4"/>
    </w:pPr>
    <w:rPr>
      <w:rFonts w:ascii="Arial" w:hAnsi="Arial" w:cs="Arial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4D9"/>
    <w:pPr>
      <w:ind w:left="720"/>
      <w:contextualSpacing/>
    </w:pPr>
  </w:style>
  <w:style w:type="table" w:styleId="TableGrid">
    <w:name w:val="Table Grid"/>
    <w:basedOn w:val="TableNormal"/>
    <w:uiPriority w:val="39"/>
    <w:rsid w:val="003C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A5B38"/>
    <w:pP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val="en-US" w:eastAsia="x-none"/>
    </w:rPr>
  </w:style>
  <w:style w:type="character" w:customStyle="1" w:styleId="BodyTextChar">
    <w:name w:val="Body Text Char"/>
    <w:basedOn w:val="DefaultParagraphFont"/>
    <w:link w:val="BodyText"/>
    <w:rsid w:val="003A5B38"/>
    <w:rPr>
      <w:rFonts w:ascii="Arial" w:eastAsia="Times New Roman" w:hAnsi="Arial" w:cs="Times New Roman"/>
      <w:b/>
      <w:sz w:val="36"/>
      <w:szCs w:val="20"/>
      <w:lang w:val="en-US" w:eastAsia="x-none"/>
    </w:rPr>
  </w:style>
  <w:style w:type="paragraph" w:styleId="BodyText3">
    <w:name w:val="Body Text 3"/>
    <w:basedOn w:val="Normal"/>
    <w:link w:val="BodyText3Char"/>
    <w:uiPriority w:val="99"/>
    <w:unhideWhenUsed/>
    <w:rsid w:val="003A5B38"/>
    <w:pPr>
      <w:spacing w:after="120" w:line="276" w:lineRule="auto"/>
    </w:pPr>
    <w:rPr>
      <w:rFonts w:ascii="Arial" w:eastAsia="Calibri" w:hAnsi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A5B38"/>
    <w:rPr>
      <w:rFonts w:ascii="Arial" w:eastAsia="Calibri" w:hAnsi="Arial" w:cs="Arial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20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2D8"/>
    <w:pPr>
      <w:spacing w:after="200" w:line="276" w:lineRule="auto"/>
    </w:pPr>
    <w:rPr>
      <w:rFonts w:ascii="Arial" w:eastAsia="Calibri" w:hAnsi="Arial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2D8"/>
    <w:rPr>
      <w:rFonts w:ascii="Arial" w:eastAsia="Calibri" w:hAnsi="Arial" w:cs="Times New Roman"/>
      <w:sz w:val="20"/>
      <w:szCs w:val="20"/>
      <w:lang w:val="x-none"/>
    </w:rPr>
  </w:style>
  <w:style w:type="paragraph" w:styleId="NoSpacing">
    <w:name w:val="No Spacing"/>
    <w:link w:val="NoSpacingChar"/>
    <w:uiPriority w:val="1"/>
    <w:qFormat/>
    <w:rsid w:val="00C3114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31147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17B66"/>
    <w:rPr>
      <w:rFonts w:ascii="Arial" w:hAnsi="Arial" w:cs="Arial"/>
      <w:b/>
      <w:bCs/>
      <w:color w:val="3A497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203F9"/>
    <w:rPr>
      <w:rFonts w:ascii="Arial" w:hAnsi="Arial" w:cs="Arial"/>
      <w:b/>
      <w:bCs/>
      <w:color w:val="FFFFFF" w:themeColor="background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203F9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B5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978"/>
  </w:style>
  <w:style w:type="paragraph" w:styleId="Footer">
    <w:name w:val="footer"/>
    <w:basedOn w:val="Normal"/>
    <w:link w:val="FooterChar"/>
    <w:uiPriority w:val="99"/>
    <w:unhideWhenUsed/>
    <w:rsid w:val="008B5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978"/>
  </w:style>
  <w:style w:type="paragraph" w:styleId="BodyText2">
    <w:name w:val="Body Text 2"/>
    <w:basedOn w:val="Normal"/>
    <w:link w:val="BodyText2Char"/>
    <w:uiPriority w:val="99"/>
    <w:unhideWhenUsed/>
    <w:rsid w:val="00392B5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92B5E"/>
  </w:style>
  <w:style w:type="character" w:customStyle="1" w:styleId="Heading4Char">
    <w:name w:val="Heading 4 Char"/>
    <w:basedOn w:val="DefaultParagraphFont"/>
    <w:link w:val="Heading4"/>
    <w:uiPriority w:val="9"/>
    <w:rsid w:val="00392B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F3E0F"/>
    <w:rPr>
      <w:rFonts w:ascii="Arial" w:hAnsi="Arial" w:cs="Arial"/>
      <w:b/>
      <w:bCs/>
      <w:color w:val="000000" w:themeColor="text1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317"/>
    <w:pPr>
      <w:spacing w:after="160" w:line="240" w:lineRule="auto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317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C5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40E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C13DBA879171428EFD4B385B67C7EB" ma:contentTypeVersion="10" ma:contentTypeDescription="Create a new document." ma:contentTypeScope="" ma:versionID="7f074f44d7e8860afd69801c3ec0cfa9">
  <xsd:schema xmlns:xsd="http://www.w3.org/2001/XMLSchema" xmlns:xs="http://www.w3.org/2001/XMLSchema" xmlns:p="http://schemas.microsoft.com/office/2006/metadata/properties" xmlns:ns2="9177edf2-a531-4daf-872f-5b09891216ae" xmlns:ns3="a913b871-7bb3-446a-8cec-97659730dce3" targetNamespace="http://schemas.microsoft.com/office/2006/metadata/properties" ma:root="true" ma:fieldsID="6213f22b854f908a872dfd93fa26e6dd" ns2:_="" ns3:_="">
    <xsd:import namespace="9177edf2-a531-4daf-872f-5b09891216ae"/>
    <xsd:import namespace="a913b871-7bb3-446a-8cec-97659730dce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OC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7edf2-a531-4daf-872f-5b09891216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0000000-0000-0000-0000-000000000000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3b871-7bb3-446a-8cec-97659730dce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2c6897c-6e2a-49d1-af3e-3bf87c5d68aa}" ma:internalName="TaxCatchAll" ma:showField="CatchAllData" ma:web="a913b871-7bb3-446a-8cec-97659730dc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3b871-7bb3-446a-8cec-97659730dce3" xsi:nil="true"/>
    <lcf76f155ced4ddcb4097134ff3c332f xmlns="9177edf2-a531-4daf-872f-5b09891216a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3C88B2-689C-4BDC-AAC0-ED0CF3319964}"/>
</file>

<file path=customXml/itemProps2.xml><?xml version="1.0" encoding="utf-8"?>
<ds:datastoreItem xmlns:ds="http://schemas.openxmlformats.org/officeDocument/2006/customXml" ds:itemID="{1A3D3A02-CB36-4465-BA63-A2360D706D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F65036-AB5C-461A-833D-F9C8902D2FF1}">
  <ds:schemaRefs>
    <ds:schemaRef ds:uri="http://schemas.microsoft.com/office/2006/metadata/properties"/>
    <ds:schemaRef ds:uri="http://schemas.microsoft.com/office/infopath/2007/PartnerControls"/>
    <ds:schemaRef ds:uri="e436c2f6-40a5-43f3-b523-0f7f588e4a30"/>
    <ds:schemaRef ds:uri="a04df34f-a143-46a4-8d4f-cf271a9db0c9"/>
  </ds:schemaRefs>
</ds:datastoreItem>
</file>

<file path=customXml/itemProps4.xml><?xml version="1.0" encoding="utf-8"?>
<ds:datastoreItem xmlns:ds="http://schemas.openxmlformats.org/officeDocument/2006/customXml" ds:itemID="{DF946C59-BC58-461E-BF3B-C677BF5F4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1957</Words>
  <Characters>11351</Characters>
  <Application>Microsoft Office Word</Application>
  <DocSecurity>0</DocSecurity>
  <Lines>159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Richards (Hywel Dda UHB - Senior Workforce Manager: Efficiency, Job Evaluation and Business Support)</dc:creator>
  <cp:keywords/>
  <dc:description/>
  <cp:lastModifiedBy>Katie Bevan (NWSSP - NHS Wales Employers)</cp:lastModifiedBy>
  <cp:revision>3</cp:revision>
  <cp:lastPrinted>2023-10-18T12:51:00Z</cp:lastPrinted>
  <dcterms:created xsi:type="dcterms:W3CDTF">2026-03-18T13:57:00Z</dcterms:created>
  <dcterms:modified xsi:type="dcterms:W3CDTF">2026-03-18T13:58:00Z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0x01010080C13DBA879171428EFD4B385B67C7EB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